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60" w:rsidRDefault="00DA54D6" w:rsidP="00DA54D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A54D6">
        <w:rPr>
          <w:sz w:val="28"/>
          <w:szCs w:val="28"/>
        </w:rPr>
        <w:t>Межотраслевое</w:t>
      </w:r>
      <w:r w:rsidR="00821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 </w:t>
      </w:r>
    </w:p>
    <w:p w:rsidR="0070046E" w:rsidRDefault="00B1264D" w:rsidP="00DA54D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между м</w:t>
      </w:r>
      <w:r w:rsidR="00DA54D6">
        <w:rPr>
          <w:sz w:val="28"/>
          <w:szCs w:val="28"/>
        </w:rPr>
        <w:t>инистерством образова</w:t>
      </w:r>
      <w:r>
        <w:rPr>
          <w:sz w:val="28"/>
          <w:szCs w:val="28"/>
        </w:rPr>
        <w:t xml:space="preserve">ния и науки Самарской области, </w:t>
      </w:r>
    </w:p>
    <w:p w:rsidR="00814425" w:rsidRDefault="00B1264D" w:rsidP="00DA54D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DA54D6">
        <w:rPr>
          <w:sz w:val="28"/>
          <w:szCs w:val="28"/>
        </w:rPr>
        <w:t>инистерством здрав</w:t>
      </w:r>
      <w:r w:rsidR="00821323">
        <w:rPr>
          <w:sz w:val="28"/>
          <w:szCs w:val="28"/>
        </w:rPr>
        <w:t>оохранения Самарской области,</w:t>
      </w:r>
      <w:r w:rsidR="00DF746D" w:rsidRPr="00DF746D">
        <w:rPr>
          <w:sz w:val="28"/>
          <w:szCs w:val="28"/>
        </w:rPr>
        <w:t xml:space="preserve"> </w:t>
      </w:r>
    </w:p>
    <w:p w:rsidR="00DF746D" w:rsidRDefault="00B1264D" w:rsidP="00DA54D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DF746D">
        <w:rPr>
          <w:sz w:val="28"/>
          <w:szCs w:val="28"/>
        </w:rPr>
        <w:t>инистерством культуры Самарской области,</w:t>
      </w:r>
    </w:p>
    <w:p w:rsidR="00DA54D6" w:rsidRPr="00DA54D6" w:rsidRDefault="00DF746D" w:rsidP="00DA54D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46D">
        <w:rPr>
          <w:i/>
          <w:sz w:val="28"/>
          <w:szCs w:val="28"/>
        </w:rPr>
        <w:t xml:space="preserve"> </w:t>
      </w:r>
      <w:r w:rsidR="00C96BAC" w:rsidRPr="00C96BAC">
        <w:rPr>
          <w:sz w:val="28"/>
          <w:szCs w:val="28"/>
        </w:rPr>
        <w:t>Самарской</w:t>
      </w:r>
      <w:r w:rsidR="00C96BAC">
        <w:rPr>
          <w:sz w:val="28"/>
          <w:szCs w:val="28"/>
        </w:rPr>
        <w:t xml:space="preserve"> </w:t>
      </w:r>
      <w:r w:rsidR="00C96BAC" w:rsidRPr="00C96BAC">
        <w:rPr>
          <w:sz w:val="28"/>
          <w:szCs w:val="28"/>
        </w:rPr>
        <w:t>о</w:t>
      </w:r>
      <w:r w:rsidR="00821323">
        <w:rPr>
          <w:sz w:val="28"/>
          <w:szCs w:val="28"/>
        </w:rPr>
        <w:t xml:space="preserve">бластной организацией </w:t>
      </w:r>
      <w:r w:rsidR="00C96BAC">
        <w:rPr>
          <w:sz w:val="28"/>
          <w:szCs w:val="28"/>
        </w:rPr>
        <w:t>п</w:t>
      </w:r>
      <w:r w:rsidR="00821323">
        <w:rPr>
          <w:sz w:val="28"/>
          <w:szCs w:val="28"/>
        </w:rPr>
        <w:t>рофсоюза работнико</w:t>
      </w:r>
      <w:r w:rsidR="00C96BAC">
        <w:rPr>
          <w:sz w:val="28"/>
          <w:szCs w:val="28"/>
        </w:rPr>
        <w:t>в народного образования и науки</w:t>
      </w:r>
      <w:r w:rsidR="00A25B83">
        <w:rPr>
          <w:sz w:val="28"/>
          <w:szCs w:val="28"/>
        </w:rPr>
        <w:t xml:space="preserve"> РФ</w:t>
      </w:r>
      <w:r w:rsidR="00821323">
        <w:rPr>
          <w:sz w:val="28"/>
          <w:szCs w:val="28"/>
        </w:rPr>
        <w:t>, Самарск</w:t>
      </w:r>
      <w:r w:rsidR="0041413F">
        <w:rPr>
          <w:sz w:val="28"/>
          <w:szCs w:val="28"/>
        </w:rPr>
        <w:t>им</w:t>
      </w:r>
      <w:r w:rsidR="00821323">
        <w:rPr>
          <w:sz w:val="28"/>
          <w:szCs w:val="28"/>
        </w:rPr>
        <w:t xml:space="preserve"> региональн</w:t>
      </w:r>
      <w:r w:rsidR="0041413F">
        <w:rPr>
          <w:sz w:val="28"/>
          <w:szCs w:val="28"/>
        </w:rPr>
        <w:t>ым</w:t>
      </w:r>
      <w:r w:rsidR="00CE30E8">
        <w:rPr>
          <w:sz w:val="28"/>
          <w:szCs w:val="28"/>
        </w:rPr>
        <w:t xml:space="preserve"> общественн</w:t>
      </w:r>
      <w:r w:rsidR="0041413F">
        <w:rPr>
          <w:sz w:val="28"/>
          <w:szCs w:val="28"/>
        </w:rPr>
        <w:t>ым</w:t>
      </w:r>
      <w:r w:rsidR="00CE30E8">
        <w:rPr>
          <w:sz w:val="28"/>
          <w:szCs w:val="28"/>
        </w:rPr>
        <w:t xml:space="preserve"> отделени</w:t>
      </w:r>
      <w:r w:rsidR="0041413F">
        <w:rPr>
          <w:sz w:val="28"/>
          <w:szCs w:val="28"/>
        </w:rPr>
        <w:t>ем</w:t>
      </w:r>
      <w:r w:rsidR="00CE30E8">
        <w:rPr>
          <w:sz w:val="28"/>
          <w:szCs w:val="28"/>
        </w:rPr>
        <w:t xml:space="preserve"> Российского профессионального союза работников культуры</w:t>
      </w:r>
      <w:r>
        <w:rPr>
          <w:sz w:val="28"/>
        </w:rPr>
        <w:t>, Самарской областной организацией профсоюза работников здравоохранения</w:t>
      </w:r>
      <w:r w:rsidR="009A5151">
        <w:rPr>
          <w:sz w:val="28"/>
        </w:rPr>
        <w:t xml:space="preserve"> РФ</w:t>
      </w:r>
    </w:p>
    <w:p w:rsidR="00DA54D6" w:rsidRDefault="00DA54D6" w:rsidP="00DA54D6">
      <w:pPr>
        <w:autoSpaceDE w:val="0"/>
        <w:autoSpaceDN w:val="0"/>
        <w:adjustRightInd w:val="0"/>
        <w:jc w:val="both"/>
      </w:pPr>
    </w:p>
    <w:p w:rsidR="00DA54D6" w:rsidRPr="00DA54D6" w:rsidRDefault="00DA54D6" w:rsidP="00DA54D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61E57" w:rsidRPr="00555864" w:rsidRDefault="00861E57" w:rsidP="0041413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</w:rPr>
      </w:pPr>
      <w:r w:rsidRPr="00555864">
        <w:rPr>
          <w:sz w:val="28"/>
        </w:rPr>
        <w:t xml:space="preserve">Договаривающиеся стороны: </w:t>
      </w:r>
      <w:r w:rsidR="00B1264D">
        <w:rPr>
          <w:sz w:val="28"/>
        </w:rPr>
        <w:t>м</w:t>
      </w:r>
      <w:r w:rsidRPr="00555864">
        <w:rPr>
          <w:sz w:val="28"/>
        </w:rPr>
        <w:t>инистерство образования и науки Самарс</w:t>
      </w:r>
      <w:r w:rsidR="00B1264D">
        <w:rPr>
          <w:sz w:val="28"/>
        </w:rPr>
        <w:t>кой области, м</w:t>
      </w:r>
      <w:r w:rsidRPr="00555864">
        <w:rPr>
          <w:sz w:val="28"/>
        </w:rPr>
        <w:t>инистерст</w:t>
      </w:r>
      <w:r w:rsidR="00B1264D">
        <w:rPr>
          <w:sz w:val="28"/>
        </w:rPr>
        <w:t>во культуры Самарской области, м</w:t>
      </w:r>
      <w:r w:rsidRPr="00555864">
        <w:rPr>
          <w:sz w:val="28"/>
        </w:rPr>
        <w:t>инистерство здравоохранения Самарской области</w:t>
      </w:r>
      <w:r w:rsidR="00DF746D" w:rsidRPr="00DF746D">
        <w:rPr>
          <w:sz w:val="28"/>
        </w:rPr>
        <w:t xml:space="preserve"> </w:t>
      </w:r>
      <w:r w:rsidR="00555864">
        <w:rPr>
          <w:sz w:val="28"/>
        </w:rPr>
        <w:t xml:space="preserve">(далее – </w:t>
      </w:r>
      <w:r w:rsidR="009A5151">
        <w:rPr>
          <w:sz w:val="28"/>
        </w:rPr>
        <w:t>м</w:t>
      </w:r>
      <w:r w:rsidR="00555864">
        <w:rPr>
          <w:sz w:val="28"/>
        </w:rPr>
        <w:t>инистерства)</w:t>
      </w:r>
      <w:r w:rsidR="00431DAD">
        <w:rPr>
          <w:sz w:val="28"/>
        </w:rPr>
        <w:t>, Самарская областная организация п</w:t>
      </w:r>
      <w:r w:rsidRPr="00555864">
        <w:rPr>
          <w:sz w:val="28"/>
        </w:rPr>
        <w:t xml:space="preserve">рофсоюза работников народного образования и науки </w:t>
      </w:r>
      <w:r w:rsidR="00303819">
        <w:rPr>
          <w:sz w:val="28"/>
        </w:rPr>
        <w:t>РФ</w:t>
      </w:r>
      <w:r w:rsidRPr="00555864">
        <w:rPr>
          <w:sz w:val="28"/>
        </w:rPr>
        <w:t>, Самарское региональное общественное отделение Российского профессионального союза работников культуры</w:t>
      </w:r>
      <w:r w:rsidR="00FE70D8">
        <w:rPr>
          <w:sz w:val="28"/>
        </w:rPr>
        <w:t>, Самарская областная организация профсоюза работников здравоохранения</w:t>
      </w:r>
      <w:r w:rsidR="009A5151">
        <w:rPr>
          <w:sz w:val="28"/>
        </w:rPr>
        <w:t xml:space="preserve"> РФ</w:t>
      </w:r>
      <w:r w:rsidR="00555864">
        <w:rPr>
          <w:sz w:val="28"/>
        </w:rPr>
        <w:t xml:space="preserve"> (далее – Профсоюзы), именуемые в дальнейшем Сторонами, заключили на основании Трудового кодекса Российской Федерации</w:t>
      </w:r>
      <w:r w:rsidR="00FE42C8">
        <w:rPr>
          <w:sz w:val="28"/>
        </w:rPr>
        <w:t>, Закона Российской Федерации от 10.07.1992 №326</w:t>
      </w:r>
      <w:r w:rsidR="00E01CC1">
        <w:rPr>
          <w:sz w:val="28"/>
        </w:rPr>
        <w:t xml:space="preserve">6-1 «Об образовании» настоящее </w:t>
      </w:r>
      <w:r w:rsidR="0041413F">
        <w:rPr>
          <w:sz w:val="28"/>
        </w:rPr>
        <w:t>Межотраслевое с</w:t>
      </w:r>
      <w:r w:rsidR="00FE42C8">
        <w:rPr>
          <w:sz w:val="28"/>
        </w:rPr>
        <w:t>оглашение</w:t>
      </w:r>
      <w:r w:rsidR="0041413F">
        <w:rPr>
          <w:sz w:val="28"/>
        </w:rPr>
        <w:t xml:space="preserve"> (далее – Соглашение)</w:t>
      </w:r>
      <w:r w:rsidR="00FE42C8">
        <w:rPr>
          <w:sz w:val="28"/>
        </w:rPr>
        <w:t xml:space="preserve">, определяющее согласованные позиции Сторон </w:t>
      </w:r>
      <w:r w:rsidR="00FE42C8" w:rsidRPr="00BB4AE7">
        <w:rPr>
          <w:sz w:val="28"/>
        </w:rPr>
        <w:t xml:space="preserve">по </w:t>
      </w:r>
      <w:r w:rsidR="00480721" w:rsidRPr="00BB4AE7">
        <w:rPr>
          <w:sz w:val="28"/>
        </w:rPr>
        <w:t>вопросам</w:t>
      </w:r>
      <w:r w:rsidR="009920E2" w:rsidRPr="00BB4AE7">
        <w:rPr>
          <w:sz w:val="28"/>
        </w:rPr>
        <w:t xml:space="preserve"> </w:t>
      </w:r>
      <w:r w:rsidR="00FE42C8">
        <w:rPr>
          <w:sz w:val="28"/>
        </w:rPr>
        <w:t xml:space="preserve">аттестации педагогических работников государственных образовательных учреждений Самарской области </w:t>
      </w:r>
      <w:r w:rsidR="002F34CC">
        <w:rPr>
          <w:sz w:val="28"/>
        </w:rPr>
        <w:t>и муниципальных образовательных учреждений Самарской области.</w:t>
      </w:r>
    </w:p>
    <w:p w:rsidR="00DA54D6" w:rsidRPr="00DA54D6" w:rsidRDefault="00DA54D6">
      <w:pPr>
        <w:autoSpaceDE w:val="0"/>
        <w:autoSpaceDN w:val="0"/>
        <w:adjustRightInd w:val="0"/>
        <w:jc w:val="center"/>
        <w:rPr>
          <w:sz w:val="28"/>
        </w:rPr>
      </w:pPr>
    </w:p>
    <w:p w:rsidR="00B75F60" w:rsidRDefault="00B75F60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I. Общие положения</w:t>
      </w:r>
    </w:p>
    <w:p w:rsidR="00B75F60" w:rsidRDefault="00B75F60">
      <w:pPr>
        <w:autoSpaceDE w:val="0"/>
        <w:autoSpaceDN w:val="0"/>
        <w:adjustRightInd w:val="0"/>
        <w:jc w:val="both"/>
        <w:rPr>
          <w:sz w:val="28"/>
        </w:rPr>
      </w:pPr>
    </w:p>
    <w:p w:rsidR="00B75F60" w:rsidRPr="00480721" w:rsidRDefault="00B75F60" w:rsidP="0041413F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iCs/>
          <w:sz w:val="28"/>
        </w:rPr>
      </w:pPr>
      <w:r>
        <w:rPr>
          <w:sz w:val="28"/>
        </w:rPr>
        <w:t>1.1.  Действие Соглашения распространяется:</w:t>
      </w:r>
    </w:p>
    <w:p w:rsidR="00B75F60" w:rsidRDefault="00B75F60" w:rsidP="004141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на работников и работодателей, уполномочивших соответствующих представителей </w:t>
      </w:r>
      <w:r w:rsidR="0041413F">
        <w:rPr>
          <w:sz w:val="28"/>
        </w:rPr>
        <w:t>С</w:t>
      </w:r>
      <w:r>
        <w:rPr>
          <w:sz w:val="28"/>
        </w:rPr>
        <w:t>торон разработать и заключить его от их имени;</w:t>
      </w:r>
    </w:p>
    <w:p w:rsidR="00B75F60" w:rsidRDefault="00B75F60" w:rsidP="004141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на органы государственной власти, в пределах взятых ими на себя обязательств;</w:t>
      </w:r>
    </w:p>
    <w:p w:rsidR="00B75F60" w:rsidRDefault="00B75F60" w:rsidP="004141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на работников и работодателей, присоединившихся к Соглашению после его заключения;</w:t>
      </w:r>
    </w:p>
    <w:p w:rsidR="00B75F60" w:rsidRDefault="00B75F60" w:rsidP="004141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на всех работодателей, заключивших Соглашение.</w:t>
      </w:r>
    </w:p>
    <w:p w:rsidR="00B75F60" w:rsidRDefault="00B75F60" w:rsidP="004141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1.</w:t>
      </w:r>
      <w:r w:rsidR="0041413F" w:rsidRPr="0041413F">
        <w:rPr>
          <w:sz w:val="28"/>
        </w:rPr>
        <w:t>2</w:t>
      </w:r>
      <w:r>
        <w:rPr>
          <w:sz w:val="28"/>
        </w:rPr>
        <w:t xml:space="preserve">. Коллективные и трудовые договоры, заключаемые в организациях, работники и работодатели которых предоставили соответствующие полномочия </w:t>
      </w:r>
      <w:r w:rsidR="0041413F">
        <w:rPr>
          <w:sz w:val="28"/>
        </w:rPr>
        <w:t>С</w:t>
      </w:r>
      <w:r>
        <w:rPr>
          <w:sz w:val="28"/>
        </w:rPr>
        <w:t>торонам Соглашения, не могут ограничивать или снижать уровень прав, гарантий и компенсаций работников, установленных Трудовым законодательством и настоящим Соглашением.</w:t>
      </w:r>
    </w:p>
    <w:p w:rsidR="00DF746D" w:rsidRDefault="00DF746D" w:rsidP="00480721">
      <w:pPr>
        <w:autoSpaceDE w:val="0"/>
        <w:autoSpaceDN w:val="0"/>
        <w:adjustRightInd w:val="0"/>
        <w:spacing w:line="360" w:lineRule="auto"/>
        <w:ind w:firstLine="539"/>
        <w:jc w:val="center"/>
        <w:rPr>
          <w:sz w:val="28"/>
        </w:rPr>
      </w:pPr>
    </w:p>
    <w:p w:rsidR="00B75F60" w:rsidRDefault="0041413F" w:rsidP="00480721">
      <w:pPr>
        <w:autoSpaceDE w:val="0"/>
        <w:autoSpaceDN w:val="0"/>
        <w:adjustRightInd w:val="0"/>
        <w:spacing w:line="360" w:lineRule="auto"/>
        <w:ind w:firstLine="539"/>
        <w:jc w:val="center"/>
        <w:rPr>
          <w:sz w:val="28"/>
        </w:rPr>
      </w:pPr>
      <w:r>
        <w:rPr>
          <w:sz w:val="28"/>
          <w:lang w:val="en-US"/>
        </w:rPr>
        <w:t>II</w:t>
      </w:r>
      <w:r w:rsidR="00E2678B">
        <w:rPr>
          <w:sz w:val="28"/>
        </w:rPr>
        <w:t xml:space="preserve">. Аттестация </w:t>
      </w:r>
      <w:r w:rsidR="00AC198D">
        <w:rPr>
          <w:sz w:val="28"/>
        </w:rPr>
        <w:t>педагогических работников</w:t>
      </w:r>
    </w:p>
    <w:p w:rsidR="00B75F60" w:rsidRDefault="00B75F60" w:rsidP="0041413F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</w:rPr>
      </w:pPr>
      <w:r>
        <w:rPr>
          <w:sz w:val="28"/>
        </w:rPr>
        <w:t xml:space="preserve">2.1. В соответствии с пп.16 п.1 ст.29 Закона РФ «Об образовании» проведение аттестации педагогических работников </w:t>
      </w:r>
      <w:r w:rsidRPr="00BC72D5">
        <w:rPr>
          <w:sz w:val="28"/>
        </w:rPr>
        <w:t xml:space="preserve">образовательных учреждений </w:t>
      </w:r>
      <w:r w:rsidR="009920E2" w:rsidRPr="00BC72D5">
        <w:rPr>
          <w:sz w:val="28"/>
        </w:rPr>
        <w:t xml:space="preserve">субъекта Российской Федерации </w:t>
      </w:r>
      <w:r w:rsidRPr="00BC72D5">
        <w:rPr>
          <w:sz w:val="28"/>
        </w:rPr>
        <w:t xml:space="preserve">и муниципальных образовательных учреждений возложена на </w:t>
      </w:r>
      <w:r w:rsidR="009920E2" w:rsidRPr="00BC72D5">
        <w:rPr>
          <w:sz w:val="28"/>
        </w:rPr>
        <w:t>м</w:t>
      </w:r>
      <w:r w:rsidRPr="00BC72D5">
        <w:rPr>
          <w:sz w:val="28"/>
        </w:rPr>
        <w:t>инистерство образования и науки Самарской области.</w:t>
      </w:r>
    </w:p>
    <w:p w:rsidR="00B75F60" w:rsidRDefault="00B75F60" w:rsidP="0041413F">
      <w:pPr>
        <w:pStyle w:val="30"/>
        <w:ind w:firstLine="708"/>
      </w:pPr>
      <w:r>
        <w:t xml:space="preserve">2.2. В соответствии с Регламентом проведения аттестации педагогических работников государственных образовательных учреждений Самарской области и муниципальных образовательных учреждений, утвержденным приказом министерства образования и науки Самарской области от 30.03.2011 № 50-од «О проведении аттестации педагогических работников государственных образовательных учреждений Самарской области и муниципальных образовательных учреждений» (далее – Регламент), аттестация педагогических работников в целях установления соответствия уровня их квалификации требованиям, предъявляемым к квалификационным категориям (первой или высшей), проводится аттестационной комиссией министерства образования и науки Самарской области (далее – аттестационная комиссия). </w:t>
      </w:r>
    </w:p>
    <w:p w:rsidR="00B75F60" w:rsidRDefault="00B75F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Присвоенные педагогическим работникам по результатам аттестации в 2010 году и ранее квалификационные категории  (вторая, первая и высшая) сохраняются в течение срока, на который они присвоены.</w:t>
      </w:r>
    </w:p>
    <w:p w:rsidR="00B75F60" w:rsidRDefault="00B75F6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письмом Департамента общего образования Министерства образования и науки Российской Федерации и Профсоюза работников народного образования и науки Российской Федерации от </w:t>
      </w:r>
      <w:r>
        <w:rPr>
          <w:sz w:val="28"/>
          <w:szCs w:val="28"/>
        </w:rPr>
        <w:lastRenderedPageBreak/>
        <w:t xml:space="preserve">18.08.2010 № 03-52/46 о разъяснениях по применению положений,  предусмотренных вновь принятым порядком </w:t>
      </w:r>
      <w:r>
        <w:rPr>
          <w:bCs/>
          <w:sz w:val="28"/>
          <w:szCs w:val="28"/>
        </w:rPr>
        <w:t>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24.03.2010 № 209 «О порядке аттестации педагогических работников государственных и муниципальных образовательных учреждений», у</w:t>
      </w:r>
      <w:r>
        <w:rPr>
          <w:sz w:val="28"/>
          <w:szCs w:val="28"/>
        </w:rPr>
        <w:t>становленная аттестационной комиссией квалификационная категория учитывается</w:t>
      </w:r>
      <w:r>
        <w:rPr>
          <w:bCs/>
          <w:sz w:val="28"/>
          <w:szCs w:val="28"/>
        </w:rPr>
        <w:t>:</w:t>
      </w:r>
    </w:p>
    <w:p w:rsidR="00B75F60" w:rsidRDefault="00B75F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работе в должности в образовательных учреждениях независимо от их типов или видов;</w:t>
      </w:r>
    </w:p>
    <w:p w:rsidR="00B75F60" w:rsidRDefault="00B75F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должностям учителя, преподавателя, независимо от преподаваемого предмета (дисциплины, курса);</w:t>
      </w:r>
    </w:p>
    <w:p w:rsidR="00B75F60" w:rsidRDefault="00B75F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должностям работников, по которым применяется  наименование «старший» (воспитатель - старший воспитатель, педагог дополнительного образования - старший педагог дополнительного образования, методист - старший методист, инструктор-методист - старший инструктор-методист, тренер-преподаватель - старший тренер-преподаватель),  независимо от того, по какой конкретно должности присвоена квалификационная категория.</w:t>
      </w:r>
    </w:p>
    <w:p w:rsidR="00B75F60" w:rsidRDefault="00B75F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переходе педагогического работника на другую должность квалификационная категория не сохраняется.</w:t>
      </w:r>
    </w:p>
    <w:p w:rsidR="00B75F60" w:rsidRDefault="00B75F60">
      <w:pPr>
        <w:pStyle w:val="a3"/>
        <w:spacing w:line="360" w:lineRule="auto"/>
      </w:pPr>
      <w:r>
        <w:t>Квалификационные категории, присвоенные педагогическим  работникам в соответствии с Регламентом, учитываются в течение срока их действия в том числе:</w:t>
      </w:r>
    </w:p>
    <w:p w:rsidR="00B75F60" w:rsidRDefault="00B75F60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при возобновлении работы в должности, по которой присвоена квалификационная категория, независимо от перерывов в работе;</w:t>
      </w:r>
    </w:p>
    <w:p w:rsidR="00B75F60" w:rsidRDefault="00B75F60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при переходе из негосударственного образовательного учреждения, а также учреждений и организаций</w:t>
      </w:r>
      <w:r w:rsidR="00E92B1B">
        <w:rPr>
          <w:sz w:val="28"/>
        </w:rPr>
        <w:t>,</w:t>
      </w:r>
      <w:r>
        <w:rPr>
          <w:sz w:val="28"/>
        </w:rPr>
        <w:t xml:space="preserve"> не являющихся образовательными, на работу в государственные и муниципальные образовательные учреждения, при условии, </w:t>
      </w:r>
      <w:r w:rsidRPr="00047923">
        <w:rPr>
          <w:sz w:val="28"/>
        </w:rPr>
        <w:t xml:space="preserve">если </w:t>
      </w:r>
      <w:r w:rsidR="00CF732E" w:rsidRPr="00047923">
        <w:rPr>
          <w:sz w:val="28"/>
        </w:rPr>
        <w:t>экспертная оценка уровня квалификации</w:t>
      </w:r>
      <w:r w:rsidRPr="00047923">
        <w:rPr>
          <w:sz w:val="28"/>
        </w:rPr>
        <w:t xml:space="preserve"> </w:t>
      </w:r>
      <w:r w:rsidR="00113C55">
        <w:rPr>
          <w:sz w:val="28"/>
        </w:rPr>
        <w:t>педагогических работников</w:t>
      </w:r>
      <w:r w:rsidRPr="00047923">
        <w:rPr>
          <w:sz w:val="28"/>
        </w:rPr>
        <w:t xml:space="preserve"> осуществлялась в соответствии с Регламентом</w:t>
      </w:r>
      <w:r w:rsidR="00CF732E" w:rsidRPr="00047923">
        <w:rPr>
          <w:sz w:val="28"/>
        </w:rPr>
        <w:t xml:space="preserve"> </w:t>
      </w:r>
      <w:r w:rsidR="00113C55">
        <w:rPr>
          <w:sz w:val="28"/>
        </w:rPr>
        <w:t xml:space="preserve">членами </w:t>
      </w:r>
      <w:r w:rsidR="00814425" w:rsidRPr="00047923">
        <w:rPr>
          <w:sz w:val="28"/>
        </w:rPr>
        <w:t>эксперт</w:t>
      </w:r>
      <w:r w:rsidR="00113C55">
        <w:rPr>
          <w:sz w:val="28"/>
        </w:rPr>
        <w:t xml:space="preserve">ной </w:t>
      </w:r>
      <w:r w:rsidR="00113C55">
        <w:rPr>
          <w:sz w:val="28"/>
        </w:rPr>
        <w:lastRenderedPageBreak/>
        <w:t>группы</w:t>
      </w:r>
      <w:r w:rsidR="00814425" w:rsidRPr="00047923">
        <w:rPr>
          <w:sz w:val="28"/>
        </w:rPr>
        <w:t xml:space="preserve">, </w:t>
      </w:r>
      <w:r w:rsidR="00113C55">
        <w:rPr>
          <w:sz w:val="28"/>
        </w:rPr>
        <w:t xml:space="preserve">состав которой </w:t>
      </w:r>
      <w:r w:rsidR="00814425" w:rsidRPr="00047923">
        <w:rPr>
          <w:sz w:val="28"/>
        </w:rPr>
        <w:t>утвержден</w:t>
      </w:r>
      <w:r w:rsidR="00113C55">
        <w:rPr>
          <w:sz w:val="28"/>
        </w:rPr>
        <w:t xml:space="preserve"> </w:t>
      </w:r>
      <w:r w:rsidR="00814425" w:rsidRPr="00047923">
        <w:rPr>
          <w:sz w:val="28"/>
        </w:rPr>
        <w:t>приказом ГБОУ ДПО Центра профессионального образования Самарской области, осуществляющего по заданию министерства образования и науки Самарской области организационно-методическое сопровождение процедуры аттестации педагогических работников</w:t>
      </w:r>
      <w:r w:rsidRPr="00047923">
        <w:rPr>
          <w:sz w:val="28"/>
        </w:rPr>
        <w:t>;</w:t>
      </w:r>
    </w:p>
    <w:p w:rsidR="00B75F60" w:rsidRDefault="00B75F60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при выполнении педагогической работы на разных должностях, по которым совпадают должностные обязанности, учебные программы, профили работы, в следующих случаях: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1"/>
        <w:gridCol w:w="6796"/>
      </w:tblGrid>
      <w:tr w:rsidR="00B75F60">
        <w:tc>
          <w:tcPr>
            <w:tcW w:w="2951" w:type="dxa"/>
          </w:tcPr>
          <w:p w:rsidR="00B75F60" w:rsidRDefault="00B75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Должность, по которой присвоена квалификационная категория</w:t>
            </w:r>
          </w:p>
        </w:tc>
        <w:tc>
          <w:tcPr>
            <w:tcW w:w="6796" w:type="dxa"/>
          </w:tcPr>
          <w:p w:rsidR="00B75F60" w:rsidRDefault="00B75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Должность, по которой может учитываться</w:t>
            </w:r>
          </w:p>
          <w:p w:rsidR="00B75F60" w:rsidRDefault="00B75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квалификационная категория, присвоенная по должности указанной в графе 1</w:t>
            </w:r>
          </w:p>
        </w:tc>
      </w:tr>
      <w:tr w:rsidR="00B75F60">
        <w:tc>
          <w:tcPr>
            <w:tcW w:w="2951" w:type="dxa"/>
          </w:tcPr>
          <w:p w:rsidR="00B75F60" w:rsidRDefault="00B75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96" w:type="dxa"/>
          </w:tcPr>
          <w:p w:rsidR="00B75F60" w:rsidRDefault="00B75F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75F60">
        <w:tc>
          <w:tcPr>
            <w:tcW w:w="2951" w:type="dxa"/>
          </w:tcPr>
          <w:p w:rsidR="00B75F60" w:rsidRDefault="00B75F60">
            <w:pPr>
              <w:rPr>
                <w:sz w:val="28"/>
              </w:rPr>
            </w:pPr>
            <w:r>
              <w:rPr>
                <w:sz w:val="28"/>
              </w:rPr>
              <w:t>Учитель, преподаватель</w:t>
            </w:r>
          </w:p>
        </w:tc>
        <w:tc>
          <w:tcPr>
            <w:tcW w:w="6796" w:type="dxa"/>
          </w:tcPr>
          <w:p w:rsidR="00B75F60" w:rsidRDefault="00B75F6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Воспитатель (независимо от места работы); социальный педагог, педагог-организатор; педагог дополнительного образования (при совпадении профиля кружка, направления дополнительной работы профилю работы по основной должности); учитель, преподаватель, ведущий занятия по отдельным профильным темам из курса «Основы безопасности жизнедеятельности» (ОБЖ)</w:t>
            </w:r>
          </w:p>
        </w:tc>
      </w:tr>
      <w:tr w:rsidR="00B75F60">
        <w:tc>
          <w:tcPr>
            <w:tcW w:w="2951" w:type="dxa"/>
          </w:tcPr>
          <w:p w:rsidR="00B75F60" w:rsidRDefault="00B75F60">
            <w:pPr>
              <w:rPr>
                <w:sz w:val="28"/>
              </w:rPr>
            </w:pPr>
            <w:r>
              <w:rPr>
                <w:sz w:val="28"/>
              </w:rPr>
              <w:t>Старший воспитатель</w:t>
            </w:r>
          </w:p>
        </w:tc>
        <w:tc>
          <w:tcPr>
            <w:tcW w:w="6796" w:type="dxa"/>
          </w:tcPr>
          <w:p w:rsidR="00B75F60" w:rsidRDefault="00B75F6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B75F60">
        <w:tc>
          <w:tcPr>
            <w:tcW w:w="2951" w:type="dxa"/>
          </w:tcPr>
          <w:p w:rsidR="00B75F60" w:rsidRDefault="00B75F60">
            <w:pPr>
              <w:rPr>
                <w:sz w:val="28"/>
              </w:rPr>
            </w:pPr>
            <w:r>
              <w:rPr>
                <w:sz w:val="28"/>
              </w:rPr>
              <w:t xml:space="preserve">Преподаватель-организатор основ безопасности жизнедеятельности, допризывной подготовки </w:t>
            </w:r>
          </w:p>
        </w:tc>
        <w:tc>
          <w:tcPr>
            <w:tcW w:w="6796" w:type="dxa"/>
          </w:tcPr>
          <w:p w:rsidR="00B75F60" w:rsidRDefault="00B75F6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Учитель, преподаватель, ведущий занятия с обучающимися по курсу «Основы безопасности жизнедеятельности, допризывной подготовки (ОБЖ) сверх учебной нагрузки, входящей в основные должностные обязанности; учитель, преподаватель физкультуры (физвоспитания)</w:t>
            </w:r>
          </w:p>
        </w:tc>
      </w:tr>
      <w:tr w:rsidR="00B75F60">
        <w:tc>
          <w:tcPr>
            <w:tcW w:w="2951" w:type="dxa"/>
          </w:tcPr>
          <w:p w:rsidR="00B75F60" w:rsidRDefault="00B75F60">
            <w:pPr>
              <w:rPr>
                <w:sz w:val="28"/>
              </w:rPr>
            </w:pPr>
            <w:r>
              <w:rPr>
                <w:sz w:val="28"/>
              </w:rPr>
              <w:t>Руководитель физвоспитания</w:t>
            </w:r>
          </w:p>
        </w:tc>
        <w:tc>
          <w:tcPr>
            <w:tcW w:w="6796" w:type="dxa"/>
          </w:tcPr>
          <w:p w:rsidR="00B75F60" w:rsidRPr="00047923" w:rsidRDefault="00B75F60">
            <w:pPr>
              <w:jc w:val="both"/>
              <w:rPr>
                <w:sz w:val="28"/>
              </w:rPr>
            </w:pPr>
            <w:r w:rsidRPr="00047923">
              <w:rPr>
                <w:sz w:val="28"/>
              </w:rPr>
              <w:t>Учитель, преподаватель физкультуры (физвоспитания), инструктор по физкультуре; учитель, преподаватель, ведущий занятия из курса «Основы безопасности жизнедеятельности» (ОБЖ)</w:t>
            </w:r>
            <w:r w:rsidR="00530356" w:rsidRPr="00047923">
              <w:rPr>
                <w:sz w:val="28"/>
              </w:rPr>
              <w:t>, педагог дополнительного образования (спортивной направленности)</w:t>
            </w:r>
          </w:p>
        </w:tc>
      </w:tr>
      <w:tr w:rsidR="00B75F60">
        <w:tc>
          <w:tcPr>
            <w:tcW w:w="2951" w:type="dxa"/>
          </w:tcPr>
          <w:p w:rsidR="00B75F60" w:rsidRDefault="00B75F60">
            <w:pPr>
              <w:rPr>
                <w:sz w:val="28"/>
              </w:rPr>
            </w:pPr>
            <w:r>
              <w:rPr>
                <w:sz w:val="28"/>
              </w:rPr>
              <w:t>Мастер производственного обучения</w:t>
            </w:r>
          </w:p>
        </w:tc>
        <w:tc>
          <w:tcPr>
            <w:tcW w:w="6796" w:type="dxa"/>
          </w:tcPr>
          <w:p w:rsidR="00B75F60" w:rsidRPr="00047923" w:rsidRDefault="00B75F60">
            <w:pPr>
              <w:jc w:val="both"/>
              <w:rPr>
                <w:sz w:val="28"/>
              </w:rPr>
            </w:pPr>
            <w:r w:rsidRPr="00047923">
              <w:rPr>
                <w:sz w:val="28"/>
              </w:rPr>
              <w:t>Учитель труда, преподаватель, ведущий преподавательскую работу по аналогичной специальности, инструктор по труду, педагог дополнительного образования (по аналогичному профилю)</w:t>
            </w:r>
          </w:p>
        </w:tc>
      </w:tr>
      <w:tr w:rsidR="00B75F60">
        <w:tc>
          <w:tcPr>
            <w:tcW w:w="2951" w:type="dxa"/>
          </w:tcPr>
          <w:p w:rsidR="00B75F60" w:rsidRDefault="00B75F60">
            <w:pPr>
              <w:rPr>
                <w:sz w:val="28"/>
              </w:rPr>
            </w:pPr>
            <w:r>
              <w:rPr>
                <w:sz w:val="28"/>
              </w:rPr>
              <w:t xml:space="preserve">Учитель трудового </w:t>
            </w:r>
            <w:r>
              <w:rPr>
                <w:sz w:val="28"/>
              </w:rPr>
              <w:lastRenderedPageBreak/>
              <w:t>обучения (технологии)</w:t>
            </w:r>
          </w:p>
        </w:tc>
        <w:tc>
          <w:tcPr>
            <w:tcW w:w="6796" w:type="dxa"/>
          </w:tcPr>
          <w:p w:rsidR="00B75F60" w:rsidRDefault="00B75F60" w:rsidP="00620C3A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Мастер производственного обучения, инструктор по </w:t>
            </w:r>
            <w:r>
              <w:rPr>
                <w:sz w:val="28"/>
              </w:rPr>
              <w:lastRenderedPageBreak/>
              <w:t>труду</w:t>
            </w:r>
            <w:r w:rsidR="00530356">
              <w:rPr>
                <w:sz w:val="28"/>
              </w:rPr>
              <w:t>, педагог дополнительного образования (по ана</w:t>
            </w:r>
            <w:r w:rsidR="00620C3A">
              <w:rPr>
                <w:sz w:val="28"/>
              </w:rPr>
              <w:t>л</w:t>
            </w:r>
            <w:r w:rsidR="00530356">
              <w:rPr>
                <w:sz w:val="28"/>
              </w:rPr>
              <w:t>огичному профилю)</w:t>
            </w:r>
          </w:p>
        </w:tc>
      </w:tr>
      <w:tr w:rsidR="00B75F60">
        <w:tc>
          <w:tcPr>
            <w:tcW w:w="2951" w:type="dxa"/>
          </w:tcPr>
          <w:p w:rsidR="00B75F60" w:rsidRDefault="00B75F6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Учитель-дефектолог, учитель-логопед</w:t>
            </w:r>
          </w:p>
        </w:tc>
        <w:tc>
          <w:tcPr>
            <w:tcW w:w="6796" w:type="dxa"/>
          </w:tcPr>
          <w:p w:rsidR="00B75F60" w:rsidRPr="00047923" w:rsidRDefault="00B75F60" w:rsidP="00530356">
            <w:pPr>
              <w:jc w:val="both"/>
              <w:rPr>
                <w:sz w:val="28"/>
              </w:rPr>
            </w:pPr>
            <w:r w:rsidRPr="00047923">
              <w:rPr>
                <w:sz w:val="28"/>
              </w:rPr>
              <w:t>Учитель-логопед, учитель-дефектолог, учитель (независимо от преподаваемого предмета либо в начальных классах)</w:t>
            </w:r>
            <w:r w:rsidR="00530356" w:rsidRPr="00047923">
              <w:rPr>
                <w:sz w:val="28"/>
              </w:rPr>
              <w:t>, воспитатель</w:t>
            </w:r>
            <w:r w:rsidRPr="00047923">
              <w:rPr>
                <w:sz w:val="28"/>
              </w:rPr>
              <w:t xml:space="preserve"> в специальных (коррекционных) образовательных учреждениях для детей с  отклонениями в развитии,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B75F60">
        <w:tc>
          <w:tcPr>
            <w:tcW w:w="2951" w:type="dxa"/>
          </w:tcPr>
          <w:p w:rsidR="00B75F60" w:rsidRDefault="00B75F60">
            <w:pPr>
              <w:rPr>
                <w:sz w:val="28"/>
              </w:rPr>
            </w:pPr>
            <w:r>
              <w:rPr>
                <w:sz w:val="28"/>
              </w:rPr>
              <w:t>Учитель музыки общеобразовательного учреждения, преподаватель учреждения среднего профессионального образования</w:t>
            </w:r>
          </w:p>
        </w:tc>
        <w:tc>
          <w:tcPr>
            <w:tcW w:w="6796" w:type="dxa"/>
          </w:tcPr>
          <w:p w:rsidR="00B75F60" w:rsidRPr="00047923" w:rsidRDefault="00B75F60" w:rsidP="00530356">
            <w:pPr>
              <w:jc w:val="both"/>
              <w:rPr>
                <w:sz w:val="28"/>
              </w:rPr>
            </w:pPr>
            <w:r w:rsidRPr="00047923">
              <w:rPr>
                <w:sz w:val="28"/>
              </w:rPr>
              <w:t>Преподаватель детской музыкальной школы (школы искусств,</w:t>
            </w:r>
            <w:r w:rsidR="00D36DCE" w:rsidRPr="00047923">
              <w:rPr>
                <w:sz w:val="28"/>
              </w:rPr>
              <w:t xml:space="preserve"> </w:t>
            </w:r>
            <w:r w:rsidR="00530356" w:rsidRPr="00047923">
              <w:rPr>
                <w:sz w:val="28"/>
              </w:rPr>
              <w:t>структурного подразделения многопрофильных учреждений культуры</w:t>
            </w:r>
            <w:r w:rsidRPr="00047923">
              <w:rPr>
                <w:sz w:val="28"/>
              </w:rPr>
              <w:t>), музыкальный руководитель, концертмейстер</w:t>
            </w:r>
            <w:r w:rsidR="00D36DCE" w:rsidRPr="00047923">
              <w:rPr>
                <w:sz w:val="28"/>
              </w:rPr>
              <w:t>, педагог дополнительного образования (музыкальной направленности)</w:t>
            </w:r>
          </w:p>
        </w:tc>
      </w:tr>
      <w:tr w:rsidR="00B75F60">
        <w:tc>
          <w:tcPr>
            <w:tcW w:w="2951" w:type="dxa"/>
          </w:tcPr>
          <w:p w:rsidR="00B75F60" w:rsidRDefault="00B75F60" w:rsidP="00D36DCE">
            <w:pPr>
              <w:rPr>
                <w:sz w:val="28"/>
              </w:rPr>
            </w:pPr>
            <w:r>
              <w:rPr>
                <w:sz w:val="28"/>
              </w:rPr>
              <w:t xml:space="preserve">Преподаватель детской музыкальной, художественной школы, школы искусств, культуры </w:t>
            </w:r>
          </w:p>
        </w:tc>
        <w:tc>
          <w:tcPr>
            <w:tcW w:w="6796" w:type="dxa"/>
          </w:tcPr>
          <w:p w:rsidR="00B75F60" w:rsidRPr="00047923" w:rsidRDefault="00B75F60">
            <w:pPr>
              <w:jc w:val="both"/>
              <w:rPr>
                <w:sz w:val="28"/>
              </w:rPr>
            </w:pPr>
            <w:r w:rsidRPr="00047923">
              <w:rPr>
                <w:sz w:val="28"/>
              </w:rPr>
              <w:t>Учитель музыки общеобразовательного учреждения, преподаватель учреждения среднего профессионального образования</w:t>
            </w:r>
            <w:r w:rsidR="00D36DCE" w:rsidRPr="00047923">
              <w:rPr>
                <w:sz w:val="28"/>
              </w:rPr>
              <w:t>, музыкальный руководитель, концертмейстер</w:t>
            </w:r>
          </w:p>
        </w:tc>
      </w:tr>
      <w:tr w:rsidR="00B75F60">
        <w:tc>
          <w:tcPr>
            <w:tcW w:w="2951" w:type="dxa"/>
          </w:tcPr>
          <w:p w:rsidR="00B75F60" w:rsidRDefault="00B75F60">
            <w:pPr>
              <w:rPr>
                <w:sz w:val="28"/>
              </w:rPr>
            </w:pPr>
            <w:r>
              <w:rPr>
                <w:sz w:val="28"/>
              </w:rPr>
              <w:t>Старший тренер-преподаватель, тренер-преподаватель, в т. ч. ДЮСШ, СДЮСШОР, ДЮКФП</w:t>
            </w:r>
          </w:p>
        </w:tc>
        <w:tc>
          <w:tcPr>
            <w:tcW w:w="6796" w:type="dxa"/>
          </w:tcPr>
          <w:p w:rsidR="00B75F60" w:rsidRPr="00047923" w:rsidRDefault="00B75F60">
            <w:pPr>
              <w:jc w:val="both"/>
              <w:rPr>
                <w:sz w:val="28"/>
              </w:rPr>
            </w:pPr>
            <w:r w:rsidRPr="00047923">
              <w:rPr>
                <w:sz w:val="28"/>
              </w:rPr>
              <w:t>Учитель, преподаватель физкультуры (физвоспитания), инструктор по физкультуре</w:t>
            </w:r>
            <w:r w:rsidR="00D36DCE" w:rsidRPr="00047923">
              <w:rPr>
                <w:sz w:val="28"/>
              </w:rPr>
              <w:t>, педагог дополнительного образования (спортивной направленности)</w:t>
            </w:r>
          </w:p>
        </w:tc>
      </w:tr>
      <w:tr w:rsidR="00B75F60">
        <w:tc>
          <w:tcPr>
            <w:tcW w:w="2951" w:type="dxa"/>
          </w:tcPr>
          <w:p w:rsidR="00B75F60" w:rsidRDefault="00B75F60">
            <w:pPr>
              <w:rPr>
                <w:sz w:val="28"/>
              </w:rPr>
            </w:pPr>
            <w:r>
              <w:rPr>
                <w:sz w:val="28"/>
              </w:rPr>
              <w:t xml:space="preserve">Преподаватель учреждения начального или среднего профессионального образования </w:t>
            </w:r>
          </w:p>
        </w:tc>
        <w:tc>
          <w:tcPr>
            <w:tcW w:w="6796" w:type="dxa"/>
          </w:tcPr>
          <w:p w:rsidR="00B75F60" w:rsidRDefault="00B75F6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Учитель того же предмета в общеобразовательном учреждении</w:t>
            </w:r>
          </w:p>
        </w:tc>
      </w:tr>
      <w:tr w:rsidR="00B75F60">
        <w:tc>
          <w:tcPr>
            <w:tcW w:w="2951" w:type="dxa"/>
          </w:tcPr>
          <w:p w:rsidR="00B75F60" w:rsidRDefault="00B75F60">
            <w:pPr>
              <w:rPr>
                <w:sz w:val="28"/>
              </w:rPr>
            </w:pPr>
            <w:r>
              <w:rPr>
                <w:sz w:val="28"/>
              </w:rPr>
              <w:t>Учитель общеобразовательного учреждения</w:t>
            </w:r>
          </w:p>
        </w:tc>
        <w:tc>
          <w:tcPr>
            <w:tcW w:w="6796" w:type="dxa"/>
          </w:tcPr>
          <w:p w:rsidR="00B75F60" w:rsidRDefault="00B75F6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Преподаватель того же предмета в учреждении начального и среднего профессионального образования</w:t>
            </w:r>
          </w:p>
        </w:tc>
      </w:tr>
      <w:tr w:rsidR="00D36DCE">
        <w:tc>
          <w:tcPr>
            <w:tcW w:w="2951" w:type="dxa"/>
          </w:tcPr>
          <w:p w:rsidR="00D36DCE" w:rsidRPr="00047923" w:rsidRDefault="00D36DCE">
            <w:pPr>
              <w:rPr>
                <w:sz w:val="28"/>
              </w:rPr>
            </w:pPr>
            <w:r w:rsidRPr="00047923">
              <w:rPr>
                <w:sz w:val="28"/>
              </w:rPr>
              <w:t>Педагог-организатор</w:t>
            </w:r>
          </w:p>
        </w:tc>
        <w:tc>
          <w:tcPr>
            <w:tcW w:w="6796" w:type="dxa"/>
          </w:tcPr>
          <w:p w:rsidR="00D36DCE" w:rsidRPr="00047923" w:rsidRDefault="00D36DCE">
            <w:pPr>
              <w:jc w:val="both"/>
              <w:rPr>
                <w:sz w:val="28"/>
              </w:rPr>
            </w:pPr>
            <w:r w:rsidRPr="00047923">
              <w:rPr>
                <w:sz w:val="28"/>
              </w:rPr>
              <w:t>Старший вожатый, педагог дополнительного образования</w:t>
            </w:r>
          </w:p>
        </w:tc>
      </w:tr>
    </w:tbl>
    <w:p w:rsidR="00B75F60" w:rsidRDefault="00B75F60">
      <w:pPr>
        <w:spacing w:line="360" w:lineRule="auto"/>
        <w:rPr>
          <w:sz w:val="28"/>
        </w:rPr>
      </w:pPr>
      <w:r>
        <w:rPr>
          <w:sz w:val="28"/>
        </w:rPr>
        <w:tab/>
      </w:r>
    </w:p>
    <w:p w:rsidR="00D36DCE" w:rsidRDefault="00D36DCE" w:rsidP="00D36DCE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Оплата труда педагогическому работнику, выполняющему педагогическую работу на разных должностях и имеющему квалификационную </w:t>
      </w:r>
      <w:r>
        <w:rPr>
          <w:sz w:val="28"/>
        </w:rPr>
        <w:lastRenderedPageBreak/>
        <w:t>категорию по одной из них, устанавливается с учетом присвоенной квалификационной категории и вышеуказанных случаев взаимозачета.</w:t>
      </w:r>
      <w:r w:rsidR="00B75F60">
        <w:rPr>
          <w:sz w:val="28"/>
        </w:rPr>
        <w:tab/>
      </w:r>
    </w:p>
    <w:p w:rsidR="00B75F60" w:rsidRDefault="00B75F60" w:rsidP="00D36DCE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Другие случаи учета квалификационной категории при работе на разных педагогических должностях, по которым совпадают должностные обязанности, учебные программы, профили работы, рассматриваются министерством образования и науки Самарской области, к чьей компетенции относится присвоение квалификационной</w:t>
      </w:r>
      <w:r>
        <w:rPr>
          <w:i/>
          <w:iCs/>
          <w:sz w:val="28"/>
        </w:rPr>
        <w:t xml:space="preserve"> </w:t>
      </w:r>
      <w:r>
        <w:rPr>
          <w:sz w:val="28"/>
        </w:rPr>
        <w:t>категории, на основании письменного заявления работника.</w:t>
      </w:r>
    </w:p>
    <w:p w:rsidR="00B75F60" w:rsidRPr="00047923" w:rsidRDefault="00B75F60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 w:rsidR="00D36DCE">
        <w:rPr>
          <w:sz w:val="28"/>
        </w:rPr>
        <w:t>2</w:t>
      </w:r>
      <w:r>
        <w:rPr>
          <w:sz w:val="28"/>
          <w:szCs w:val="28"/>
        </w:rPr>
        <w:t>.3. П</w:t>
      </w:r>
      <w:r>
        <w:rPr>
          <w:sz w:val="28"/>
          <w:szCs w:val="28"/>
          <w:lang w:val="tt-RU"/>
        </w:rPr>
        <w:t xml:space="preserve">ри прохождении педагогическими работниками аттестации </w:t>
      </w:r>
      <w:r>
        <w:rPr>
          <w:sz w:val="28"/>
          <w:szCs w:val="28"/>
        </w:rPr>
        <w:t xml:space="preserve">с целью установления соответствия уровня их квалификации требованиям, предъявляемым к высшей квалификационной категории,  предусматриваются </w:t>
      </w:r>
      <w:r w:rsidRPr="00047923">
        <w:rPr>
          <w:sz w:val="28"/>
          <w:szCs w:val="28"/>
        </w:rPr>
        <w:t>особые формы аттестации (без проведения экспертной оценки уровня квалификации) педагогических работников, повторно аттестующихся на вы</w:t>
      </w:r>
      <w:r w:rsidR="002B6715" w:rsidRPr="00047923">
        <w:rPr>
          <w:sz w:val="28"/>
          <w:szCs w:val="28"/>
        </w:rPr>
        <w:t>сшую квалификационную категорию, которые</w:t>
      </w:r>
      <w:r w:rsidRPr="00047923">
        <w:rPr>
          <w:sz w:val="28"/>
          <w:szCs w:val="28"/>
        </w:rPr>
        <w:t>:</w:t>
      </w:r>
    </w:p>
    <w:p w:rsidR="002B6715" w:rsidRPr="00047923" w:rsidRDefault="00F4255E" w:rsidP="00F4255E">
      <w:pPr>
        <w:pStyle w:val="3"/>
        <w:spacing w:line="360" w:lineRule="auto"/>
        <w:ind w:firstLine="708"/>
        <w:jc w:val="both"/>
        <w:rPr>
          <w:sz w:val="28"/>
          <w:szCs w:val="28"/>
        </w:rPr>
      </w:pPr>
      <w:r w:rsidRPr="00047923">
        <w:rPr>
          <w:sz w:val="28"/>
          <w:szCs w:val="28"/>
        </w:rPr>
        <w:t>- награждены государственными наградами Российской Федерации (орден, медаль, Почетное звание) по п</w:t>
      </w:r>
      <w:r w:rsidR="002B016F" w:rsidRPr="00047923">
        <w:rPr>
          <w:sz w:val="28"/>
          <w:szCs w:val="28"/>
        </w:rPr>
        <w:t xml:space="preserve">рофилю педагогической </w:t>
      </w:r>
      <w:r w:rsidRPr="00047923">
        <w:rPr>
          <w:sz w:val="28"/>
          <w:szCs w:val="28"/>
        </w:rPr>
        <w:t>деятельности;</w:t>
      </w:r>
      <w:r w:rsidR="002B6715" w:rsidRPr="00047923">
        <w:rPr>
          <w:sz w:val="28"/>
          <w:szCs w:val="28"/>
        </w:rPr>
        <w:t xml:space="preserve"> </w:t>
      </w:r>
    </w:p>
    <w:p w:rsidR="00B75F60" w:rsidRPr="00047923" w:rsidRDefault="002B016F" w:rsidP="002B016F">
      <w:pPr>
        <w:pStyle w:val="3"/>
        <w:spacing w:line="360" w:lineRule="auto"/>
        <w:ind w:firstLine="708"/>
        <w:jc w:val="both"/>
        <w:rPr>
          <w:sz w:val="28"/>
          <w:szCs w:val="28"/>
        </w:rPr>
      </w:pPr>
      <w:r w:rsidRPr="00047923">
        <w:rPr>
          <w:sz w:val="28"/>
          <w:szCs w:val="28"/>
        </w:rPr>
        <w:t xml:space="preserve">- </w:t>
      </w:r>
      <w:r w:rsidR="002B6715" w:rsidRPr="00047923">
        <w:rPr>
          <w:sz w:val="28"/>
          <w:szCs w:val="28"/>
        </w:rPr>
        <w:t>в течение последних пяти лет, то есть со времени предыдущей аттестации</w:t>
      </w:r>
      <w:r w:rsidRPr="00047923">
        <w:rPr>
          <w:sz w:val="28"/>
          <w:szCs w:val="28"/>
        </w:rPr>
        <w:t xml:space="preserve">, </w:t>
      </w:r>
      <w:r w:rsidR="00B75F60" w:rsidRPr="00047923">
        <w:rPr>
          <w:sz w:val="28"/>
          <w:szCs w:val="28"/>
        </w:rPr>
        <w:t>стали победителями конкурса лучших учителей Российской Федерации в рамках реализации приоритетного национального проекта  «Образование»;</w:t>
      </w:r>
    </w:p>
    <w:p w:rsidR="00DC6DDA" w:rsidRPr="00047923" w:rsidRDefault="00DC6DDA" w:rsidP="002B016F">
      <w:pPr>
        <w:pStyle w:val="3"/>
        <w:spacing w:line="360" w:lineRule="auto"/>
        <w:ind w:firstLine="708"/>
        <w:jc w:val="both"/>
        <w:rPr>
          <w:sz w:val="28"/>
          <w:szCs w:val="28"/>
        </w:rPr>
      </w:pPr>
      <w:r w:rsidRPr="00047923">
        <w:rPr>
          <w:sz w:val="28"/>
          <w:szCs w:val="28"/>
        </w:rPr>
        <w:t xml:space="preserve">- </w:t>
      </w:r>
      <w:r w:rsidR="002B016F" w:rsidRPr="00047923">
        <w:rPr>
          <w:sz w:val="28"/>
          <w:szCs w:val="28"/>
        </w:rPr>
        <w:t>в течение последних пяти лет, то есть со времени предыдущей аттестации,</w:t>
      </w:r>
      <w:r w:rsidRPr="00047923">
        <w:rPr>
          <w:sz w:val="28"/>
          <w:szCs w:val="28"/>
        </w:rPr>
        <w:t xml:space="preserve"> стали лауреатами Общероссийского конкурса «Лучший преподаватель детской школы искусств»;</w:t>
      </w:r>
    </w:p>
    <w:p w:rsidR="00F4255E" w:rsidRPr="00047923" w:rsidRDefault="00F4255E" w:rsidP="00F4255E">
      <w:pPr>
        <w:pStyle w:val="3"/>
        <w:spacing w:line="360" w:lineRule="auto"/>
        <w:ind w:firstLine="708"/>
        <w:jc w:val="both"/>
        <w:rPr>
          <w:sz w:val="28"/>
          <w:szCs w:val="28"/>
        </w:rPr>
      </w:pPr>
      <w:r w:rsidRPr="00047923">
        <w:rPr>
          <w:sz w:val="28"/>
          <w:szCs w:val="28"/>
        </w:rPr>
        <w:t xml:space="preserve">- </w:t>
      </w:r>
      <w:r w:rsidR="002B016F" w:rsidRPr="00047923">
        <w:rPr>
          <w:sz w:val="28"/>
          <w:szCs w:val="28"/>
        </w:rPr>
        <w:t xml:space="preserve">в течение последних пяти лет, то есть со времени предыдущей аттестации, </w:t>
      </w:r>
      <w:r w:rsidRPr="00047923">
        <w:rPr>
          <w:sz w:val="28"/>
          <w:szCs w:val="28"/>
        </w:rPr>
        <w:t>стали финалистами, победителями (призерами) Всероссийских конкурсов профессионального мастерства и региональных этапов Всероссийских конкурсов профессионального мастерства по профилю деятельности</w:t>
      </w:r>
      <w:r w:rsidR="00747E3C" w:rsidRPr="00047923">
        <w:rPr>
          <w:sz w:val="28"/>
          <w:szCs w:val="28"/>
        </w:rPr>
        <w:t xml:space="preserve"> </w:t>
      </w:r>
      <w:r w:rsidRPr="00047923">
        <w:rPr>
          <w:sz w:val="28"/>
          <w:szCs w:val="28"/>
        </w:rPr>
        <w:t>(«Учитель года», «Воспитатель года» и др.);</w:t>
      </w:r>
    </w:p>
    <w:p w:rsidR="00427012" w:rsidRPr="00047923" w:rsidRDefault="00427012" w:rsidP="00F4255E">
      <w:pPr>
        <w:pStyle w:val="3"/>
        <w:spacing w:line="360" w:lineRule="auto"/>
        <w:ind w:firstLine="708"/>
        <w:jc w:val="both"/>
        <w:rPr>
          <w:sz w:val="28"/>
          <w:szCs w:val="28"/>
        </w:rPr>
      </w:pPr>
      <w:r w:rsidRPr="00047923">
        <w:rPr>
          <w:sz w:val="28"/>
          <w:szCs w:val="28"/>
        </w:rPr>
        <w:lastRenderedPageBreak/>
        <w:t>- в течение последних пяти лет, то есть со времени предыдущей аттестации, стали победителями (1-3 места) региональных конкурсов профессионального мастерства</w:t>
      </w:r>
      <w:r w:rsidR="00EB3043" w:rsidRPr="00047923">
        <w:rPr>
          <w:sz w:val="28"/>
          <w:szCs w:val="28"/>
        </w:rPr>
        <w:t xml:space="preserve"> по профилю педагогической деятельности</w:t>
      </w:r>
      <w:r w:rsidRPr="00047923">
        <w:rPr>
          <w:sz w:val="28"/>
          <w:szCs w:val="28"/>
        </w:rPr>
        <w:t>,</w:t>
      </w:r>
      <w:r w:rsidR="00EB3043" w:rsidRPr="00047923">
        <w:rPr>
          <w:sz w:val="28"/>
          <w:szCs w:val="28"/>
        </w:rPr>
        <w:t xml:space="preserve"> областного конкурса авторских образовательных программ дополнительного образования детей, областного конкурса методических материалов в системе дополнительного образования детей, </w:t>
      </w:r>
      <w:r w:rsidRPr="00047923">
        <w:rPr>
          <w:sz w:val="28"/>
          <w:szCs w:val="28"/>
        </w:rPr>
        <w:t xml:space="preserve"> проводимых министерством образования и науки Самарской области;</w:t>
      </w:r>
    </w:p>
    <w:p w:rsidR="00427012" w:rsidRPr="00427012" w:rsidRDefault="00427012" w:rsidP="00F4255E">
      <w:pPr>
        <w:pStyle w:val="3"/>
        <w:spacing w:line="360" w:lineRule="auto"/>
        <w:ind w:firstLine="708"/>
        <w:jc w:val="both"/>
        <w:rPr>
          <w:sz w:val="28"/>
          <w:szCs w:val="28"/>
        </w:rPr>
      </w:pPr>
      <w:r w:rsidRPr="00047923">
        <w:rPr>
          <w:sz w:val="28"/>
          <w:szCs w:val="28"/>
        </w:rPr>
        <w:t xml:space="preserve">- в течение последних пяти лет, то есть со времени предыдущей аттестации, являлись экспертами и </w:t>
      </w:r>
      <w:r w:rsidR="00CF732E" w:rsidRPr="00047923">
        <w:rPr>
          <w:sz w:val="28"/>
          <w:szCs w:val="28"/>
        </w:rPr>
        <w:t xml:space="preserve">не менее 3-х лет </w:t>
      </w:r>
      <w:r w:rsidRPr="00047923">
        <w:rPr>
          <w:sz w:val="28"/>
          <w:szCs w:val="28"/>
        </w:rPr>
        <w:t xml:space="preserve">участвовали в работе  экспертных групп </w:t>
      </w:r>
      <w:r w:rsidR="00CF732E" w:rsidRPr="00047923">
        <w:rPr>
          <w:sz w:val="28"/>
          <w:szCs w:val="28"/>
        </w:rPr>
        <w:t>министерства образования и науки Самарской области по</w:t>
      </w:r>
      <w:r w:rsidRPr="00047923">
        <w:rPr>
          <w:sz w:val="28"/>
          <w:szCs w:val="28"/>
        </w:rPr>
        <w:t xml:space="preserve"> аттестации педагогических </w:t>
      </w:r>
      <w:r w:rsidR="00CF732E" w:rsidRPr="00047923">
        <w:rPr>
          <w:sz w:val="28"/>
          <w:szCs w:val="28"/>
        </w:rPr>
        <w:t xml:space="preserve"> и руководящих </w:t>
      </w:r>
      <w:r w:rsidRPr="00047923">
        <w:rPr>
          <w:sz w:val="28"/>
          <w:szCs w:val="28"/>
        </w:rPr>
        <w:t>работников</w:t>
      </w:r>
      <w:r w:rsidR="00CF732E">
        <w:rPr>
          <w:sz w:val="28"/>
          <w:szCs w:val="28"/>
        </w:rPr>
        <w:t>;</w:t>
      </w:r>
    </w:p>
    <w:p w:rsidR="00DC6DDA" w:rsidRPr="00047923" w:rsidRDefault="00DC6DDA" w:rsidP="002B016F">
      <w:pPr>
        <w:pStyle w:val="3"/>
        <w:spacing w:line="360" w:lineRule="auto"/>
        <w:ind w:firstLine="708"/>
        <w:jc w:val="both"/>
        <w:rPr>
          <w:sz w:val="28"/>
          <w:szCs w:val="28"/>
        </w:rPr>
      </w:pPr>
      <w:r w:rsidRPr="00047923">
        <w:rPr>
          <w:sz w:val="28"/>
          <w:szCs w:val="28"/>
        </w:rPr>
        <w:t xml:space="preserve">- </w:t>
      </w:r>
      <w:r w:rsidR="002B016F" w:rsidRPr="00047923">
        <w:rPr>
          <w:sz w:val="28"/>
          <w:szCs w:val="28"/>
        </w:rPr>
        <w:t xml:space="preserve">в течение последних пяти лет, то есть со времени предыдущей аттестации, </w:t>
      </w:r>
      <w:r w:rsidRPr="00047923">
        <w:rPr>
          <w:sz w:val="28"/>
          <w:szCs w:val="28"/>
        </w:rPr>
        <w:t>стали победителями региональных конкурсов профессионального мастерства – обладателями званий «</w:t>
      </w:r>
      <w:r w:rsidR="002B016F" w:rsidRPr="00047923">
        <w:rPr>
          <w:sz w:val="28"/>
          <w:szCs w:val="28"/>
        </w:rPr>
        <w:t>Лучший преподаватель Детской школы искусств Самарской области</w:t>
      </w:r>
      <w:r w:rsidRPr="00047923">
        <w:rPr>
          <w:sz w:val="28"/>
          <w:szCs w:val="28"/>
        </w:rPr>
        <w:t>», «Работник культуры года» в категории «Работники образовательных учреждений дополнительного образования детей в сфере культуры», лауреатами или преподавателями, подготовившими лауреатов, Областной общественной акции «Народное признание» по профилю деятельности;</w:t>
      </w:r>
    </w:p>
    <w:p w:rsidR="00B75F60" w:rsidRPr="00047923" w:rsidRDefault="006D3536" w:rsidP="002B016F">
      <w:pPr>
        <w:pStyle w:val="3"/>
        <w:spacing w:line="360" w:lineRule="auto"/>
        <w:ind w:firstLine="708"/>
        <w:jc w:val="both"/>
        <w:rPr>
          <w:sz w:val="28"/>
          <w:szCs w:val="28"/>
        </w:rPr>
      </w:pPr>
      <w:r w:rsidRPr="006D3536">
        <w:rPr>
          <w:sz w:val="28"/>
          <w:szCs w:val="28"/>
        </w:rPr>
        <w:t>-</w:t>
      </w:r>
      <w:r w:rsidR="002B016F" w:rsidRPr="00047923">
        <w:rPr>
          <w:sz w:val="28"/>
          <w:szCs w:val="28"/>
        </w:rPr>
        <w:t xml:space="preserve"> в течение последних пяти лет, то есть со времени предыдущей аттестации, </w:t>
      </w:r>
      <w:r w:rsidR="00B75F60" w:rsidRPr="00047923">
        <w:rPr>
          <w:sz w:val="28"/>
          <w:szCs w:val="28"/>
        </w:rPr>
        <w:t>подготовили  учащихся (воспитанников)</w:t>
      </w:r>
      <w:r w:rsidR="004F6138" w:rsidRPr="00047923">
        <w:rPr>
          <w:sz w:val="28"/>
          <w:szCs w:val="28"/>
        </w:rPr>
        <w:t xml:space="preserve"> -</w:t>
      </w:r>
      <w:r w:rsidR="00B75F60" w:rsidRPr="00047923">
        <w:rPr>
          <w:sz w:val="28"/>
          <w:szCs w:val="28"/>
        </w:rPr>
        <w:t xml:space="preserve"> победителей и призеров (1-3 места) международных, всероссийских предметных олимпиад, конкурсов,</w:t>
      </w:r>
      <w:r w:rsidR="007D452C" w:rsidRPr="00047923">
        <w:rPr>
          <w:color w:val="FF0000"/>
          <w:sz w:val="28"/>
          <w:szCs w:val="28"/>
        </w:rPr>
        <w:t xml:space="preserve"> </w:t>
      </w:r>
      <w:r w:rsidR="007D452C" w:rsidRPr="00047923">
        <w:rPr>
          <w:sz w:val="28"/>
          <w:szCs w:val="28"/>
        </w:rPr>
        <w:t xml:space="preserve">входящих в </w:t>
      </w:r>
      <w:r w:rsidR="004F6138" w:rsidRPr="00047923">
        <w:rPr>
          <w:sz w:val="28"/>
          <w:szCs w:val="28"/>
        </w:rPr>
        <w:t xml:space="preserve">перечень </w:t>
      </w:r>
      <w:r w:rsidR="007D452C" w:rsidRPr="00047923">
        <w:rPr>
          <w:sz w:val="28"/>
          <w:szCs w:val="28"/>
        </w:rPr>
        <w:t>конкурсных мероприятий, утвержденны</w:t>
      </w:r>
      <w:r w:rsidR="00431DAD">
        <w:rPr>
          <w:sz w:val="28"/>
          <w:szCs w:val="28"/>
        </w:rPr>
        <w:t>й</w:t>
      </w:r>
      <w:r w:rsidR="007D452C" w:rsidRPr="00047923">
        <w:rPr>
          <w:sz w:val="28"/>
          <w:szCs w:val="28"/>
        </w:rPr>
        <w:t xml:space="preserve"> решением аттестационной комиссии министерства образования и науки Самарской области, </w:t>
      </w:r>
      <w:r w:rsidR="00B75F60" w:rsidRPr="00047923">
        <w:rPr>
          <w:sz w:val="28"/>
          <w:szCs w:val="28"/>
        </w:rPr>
        <w:t xml:space="preserve">первенств чемпионатов Европы, мира, Олимпийских игр, официальных чемпионатов </w:t>
      </w:r>
      <w:r w:rsidR="00F4255E" w:rsidRPr="00047923">
        <w:rPr>
          <w:sz w:val="28"/>
          <w:szCs w:val="28"/>
        </w:rPr>
        <w:t xml:space="preserve">и первенств </w:t>
      </w:r>
      <w:r w:rsidR="00B75F60" w:rsidRPr="00047923">
        <w:rPr>
          <w:sz w:val="28"/>
          <w:szCs w:val="28"/>
        </w:rPr>
        <w:t>России по видам спорта</w:t>
      </w:r>
      <w:r w:rsidR="007D452C" w:rsidRPr="00047923">
        <w:rPr>
          <w:sz w:val="28"/>
          <w:szCs w:val="28"/>
        </w:rPr>
        <w:t xml:space="preserve">, входящих в ежегодный </w:t>
      </w:r>
      <w:r w:rsidR="00A25BC1" w:rsidRPr="00047923">
        <w:rPr>
          <w:sz w:val="28"/>
          <w:szCs w:val="28"/>
        </w:rPr>
        <w:t>К</w:t>
      </w:r>
      <w:r w:rsidR="007D452C" w:rsidRPr="00047923">
        <w:rPr>
          <w:sz w:val="28"/>
          <w:szCs w:val="28"/>
        </w:rPr>
        <w:t xml:space="preserve">алендарный план </w:t>
      </w:r>
      <w:r w:rsidR="00A25BC1" w:rsidRPr="00047923">
        <w:rPr>
          <w:sz w:val="28"/>
          <w:szCs w:val="28"/>
        </w:rPr>
        <w:t xml:space="preserve">межрегиональных, всероссийских и международных спортивных </w:t>
      </w:r>
      <w:r w:rsidR="007D452C" w:rsidRPr="00047923">
        <w:rPr>
          <w:sz w:val="28"/>
          <w:szCs w:val="28"/>
        </w:rPr>
        <w:t>соревнований</w:t>
      </w:r>
      <w:r w:rsidR="00A25BC1" w:rsidRPr="00047923">
        <w:rPr>
          <w:sz w:val="28"/>
          <w:szCs w:val="28"/>
        </w:rPr>
        <w:t xml:space="preserve"> и мероприятий по подготовке к ним </w:t>
      </w:r>
      <w:r w:rsidR="00A25BC1" w:rsidRPr="00047923">
        <w:rPr>
          <w:sz w:val="28"/>
          <w:szCs w:val="28"/>
        </w:rPr>
        <w:lastRenderedPageBreak/>
        <w:t xml:space="preserve">по различным видам </w:t>
      </w:r>
      <w:r w:rsidR="007D452C" w:rsidRPr="00047923">
        <w:rPr>
          <w:sz w:val="28"/>
          <w:szCs w:val="28"/>
        </w:rPr>
        <w:t xml:space="preserve"> и ежегодный Сводный календарный план всероссийских и международных физкультурных мероприятий среди обучающихся</w:t>
      </w:r>
      <w:r w:rsidR="00B75F60" w:rsidRPr="00047923">
        <w:rPr>
          <w:sz w:val="28"/>
          <w:szCs w:val="28"/>
        </w:rPr>
        <w:t>;</w:t>
      </w:r>
    </w:p>
    <w:p w:rsidR="00DC6DDA" w:rsidRPr="00047923" w:rsidRDefault="006D3536" w:rsidP="002B016F">
      <w:pPr>
        <w:pStyle w:val="3"/>
        <w:spacing w:line="360" w:lineRule="auto"/>
        <w:ind w:firstLine="708"/>
        <w:jc w:val="both"/>
        <w:rPr>
          <w:sz w:val="28"/>
          <w:szCs w:val="28"/>
        </w:rPr>
      </w:pPr>
      <w:r w:rsidRPr="0064411C">
        <w:t>-</w:t>
      </w:r>
      <w:r w:rsidR="00DC6DDA" w:rsidRPr="00047923">
        <w:rPr>
          <w:color w:val="FF0000"/>
        </w:rPr>
        <w:t xml:space="preserve"> </w:t>
      </w:r>
      <w:r w:rsidR="002B016F" w:rsidRPr="00047923">
        <w:rPr>
          <w:sz w:val="28"/>
          <w:szCs w:val="28"/>
        </w:rPr>
        <w:t>в течение последних пяти лет, то есть со времени предыдущей аттестации, являлись</w:t>
      </w:r>
      <w:r w:rsidR="00DC6DDA" w:rsidRPr="00047923">
        <w:rPr>
          <w:sz w:val="28"/>
          <w:szCs w:val="28"/>
        </w:rPr>
        <w:t xml:space="preserve"> руководителями творческих коллективов, получивших или подтвердивших звание «Образцовый художественный коллектив»</w:t>
      </w:r>
      <w:r w:rsidR="002B016F" w:rsidRPr="00047923">
        <w:rPr>
          <w:sz w:val="28"/>
          <w:szCs w:val="28"/>
        </w:rPr>
        <w:t>, «Народный самодеятельный коллектив», «Народная художественная студия»</w:t>
      </w:r>
      <w:r w:rsidR="00DC6DDA" w:rsidRPr="00047923">
        <w:rPr>
          <w:sz w:val="28"/>
          <w:szCs w:val="28"/>
        </w:rPr>
        <w:t>;</w:t>
      </w:r>
    </w:p>
    <w:p w:rsidR="00427012" w:rsidRPr="00047923" w:rsidRDefault="00B75F60" w:rsidP="002B016F">
      <w:pPr>
        <w:pStyle w:val="3"/>
        <w:spacing w:line="360" w:lineRule="auto"/>
        <w:ind w:firstLine="708"/>
        <w:jc w:val="both"/>
        <w:rPr>
          <w:sz w:val="28"/>
        </w:rPr>
      </w:pPr>
      <w:r w:rsidRPr="00047923">
        <w:rPr>
          <w:sz w:val="28"/>
          <w:szCs w:val="28"/>
        </w:rPr>
        <w:t xml:space="preserve">- </w:t>
      </w:r>
      <w:r w:rsidR="002B016F" w:rsidRPr="00047923">
        <w:rPr>
          <w:sz w:val="28"/>
          <w:szCs w:val="28"/>
        </w:rPr>
        <w:t xml:space="preserve">в течение последних пяти лет, то есть со времени предыдущей аттестации, </w:t>
      </w:r>
      <w:r w:rsidRPr="00047923">
        <w:rPr>
          <w:sz w:val="28"/>
        </w:rPr>
        <w:t>получили учёную степень кандидата или доктора наук по профилю деятельности</w:t>
      </w:r>
      <w:r w:rsidR="00427012" w:rsidRPr="00047923">
        <w:rPr>
          <w:sz w:val="28"/>
        </w:rPr>
        <w:t>;</w:t>
      </w:r>
    </w:p>
    <w:p w:rsidR="00B75F60" w:rsidRPr="00427012" w:rsidRDefault="00427012" w:rsidP="002B016F">
      <w:pPr>
        <w:pStyle w:val="3"/>
        <w:spacing w:line="360" w:lineRule="auto"/>
        <w:ind w:firstLine="708"/>
        <w:jc w:val="both"/>
        <w:rPr>
          <w:sz w:val="28"/>
        </w:rPr>
      </w:pPr>
      <w:r w:rsidRPr="00047923">
        <w:rPr>
          <w:sz w:val="28"/>
        </w:rPr>
        <w:t>- в течение последних пяти лет, то есть со времени предыдущей аттестации, подготовили учащихся - победителей и призеров (1-3 места) олимпиад, входящих в перечень олимпиад школьников, утверждаемый ежегодно приказом Министерства образования и науки Российской Федерации</w:t>
      </w:r>
      <w:r w:rsidR="00B75F60" w:rsidRPr="00047923">
        <w:rPr>
          <w:sz w:val="28"/>
        </w:rPr>
        <w:t>.</w:t>
      </w:r>
    </w:p>
    <w:p w:rsidR="00B75F60" w:rsidRDefault="00B75F60">
      <w:pPr>
        <w:spacing w:line="360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П</w:t>
      </w:r>
      <w:r>
        <w:rPr>
          <w:sz w:val="28"/>
          <w:szCs w:val="28"/>
          <w:lang w:val="tt-RU"/>
        </w:rPr>
        <w:t xml:space="preserve">ри прохождении педагогическими работниками аттестации </w:t>
      </w:r>
      <w:r>
        <w:rPr>
          <w:sz w:val="28"/>
          <w:szCs w:val="28"/>
        </w:rPr>
        <w:t xml:space="preserve">с целью установления соответствия уровня их квалификации требованиям, предъявляемым к первой квалификационной категории,  предусматриваются особые формы аттестации (без проведения экспертной оценки уровня квалификации) педагогических работников, </w:t>
      </w:r>
      <w:r w:rsidR="00E92B1B" w:rsidRPr="00BC72D5">
        <w:rPr>
          <w:sz w:val="28"/>
          <w:szCs w:val="28"/>
        </w:rPr>
        <w:t>имеющих высшую квалификационную категорию или</w:t>
      </w:r>
      <w:r w:rsidR="00E92B1B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повторно аттестующихся на первую квалификационную категорию, которые в течение последних пяти лет, то есть со времени предыдущей аттестации:</w:t>
      </w:r>
    </w:p>
    <w:p w:rsidR="00B75F60" w:rsidRDefault="00363510">
      <w:pPr>
        <w:pStyle w:val="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- </w:t>
      </w:r>
      <w:r w:rsidR="00B75F60">
        <w:rPr>
          <w:sz w:val="28"/>
          <w:szCs w:val="28"/>
          <w:lang w:val="tt-RU"/>
        </w:rPr>
        <w:t>награждены ведомственн</w:t>
      </w:r>
      <w:r w:rsidR="00B75F60">
        <w:rPr>
          <w:sz w:val="28"/>
          <w:szCs w:val="28"/>
        </w:rPr>
        <w:t>ыми наградами</w:t>
      </w:r>
      <w:r w:rsidR="002B016F">
        <w:rPr>
          <w:sz w:val="28"/>
          <w:szCs w:val="28"/>
        </w:rPr>
        <w:t xml:space="preserve"> </w:t>
      </w:r>
      <w:r w:rsidR="002B016F" w:rsidRPr="00047923">
        <w:rPr>
          <w:sz w:val="28"/>
          <w:szCs w:val="28"/>
        </w:rPr>
        <w:t>федеральн</w:t>
      </w:r>
      <w:r w:rsidR="006C4717">
        <w:rPr>
          <w:sz w:val="28"/>
          <w:szCs w:val="28"/>
        </w:rPr>
        <w:t>ых органов исполнительной власти</w:t>
      </w:r>
      <w:r w:rsidR="00B75F60">
        <w:rPr>
          <w:sz w:val="28"/>
          <w:szCs w:val="28"/>
        </w:rPr>
        <w:t xml:space="preserve"> (</w:t>
      </w:r>
      <w:r w:rsidR="00DC6DDA" w:rsidRPr="00D32539">
        <w:rPr>
          <w:sz w:val="28"/>
          <w:szCs w:val="28"/>
        </w:rPr>
        <w:t xml:space="preserve">медаль, </w:t>
      </w:r>
      <w:r w:rsidR="00E92B1B" w:rsidRPr="00D32539">
        <w:rPr>
          <w:sz w:val="28"/>
          <w:szCs w:val="28"/>
        </w:rPr>
        <w:t xml:space="preserve">почетное звание, </w:t>
      </w:r>
      <w:r w:rsidR="00B75F60" w:rsidRPr="00D32539">
        <w:rPr>
          <w:sz w:val="28"/>
          <w:szCs w:val="28"/>
        </w:rPr>
        <w:t>нагрудный знак, Почетная грамота</w:t>
      </w:r>
      <w:r w:rsidR="00E92B1B" w:rsidRPr="00D32539">
        <w:rPr>
          <w:sz w:val="28"/>
          <w:szCs w:val="28"/>
        </w:rPr>
        <w:t>, Благодарность</w:t>
      </w:r>
      <w:r w:rsidR="00B75F60" w:rsidRPr="00D32539">
        <w:rPr>
          <w:sz w:val="28"/>
          <w:szCs w:val="28"/>
        </w:rPr>
        <w:t>)</w:t>
      </w:r>
      <w:r w:rsidR="00B75F60">
        <w:rPr>
          <w:sz w:val="28"/>
          <w:szCs w:val="28"/>
        </w:rPr>
        <w:t xml:space="preserve"> по профилю деятельности;</w:t>
      </w:r>
    </w:p>
    <w:p w:rsidR="00B75F60" w:rsidRDefault="003635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5F60">
        <w:rPr>
          <w:sz w:val="28"/>
          <w:szCs w:val="28"/>
        </w:rPr>
        <w:t>стали финалистами, победителями (призерами) этапов Всероссийских конкурсов профессионального мастерства по профилю деятельности, проводимых территориальными управлениями министерства образования и науки Самарской области и управлениями образования городов Самары и Тольятти</w:t>
      </w:r>
      <w:r w:rsidR="00747E3C">
        <w:rPr>
          <w:sz w:val="28"/>
          <w:szCs w:val="28"/>
        </w:rPr>
        <w:t>,</w:t>
      </w:r>
      <w:r w:rsidR="00747E3C">
        <w:rPr>
          <w:color w:val="FF0000"/>
          <w:sz w:val="28"/>
          <w:szCs w:val="28"/>
        </w:rPr>
        <w:t xml:space="preserve"> </w:t>
      </w:r>
      <w:r w:rsidR="00747E3C" w:rsidRPr="00047923">
        <w:rPr>
          <w:sz w:val="28"/>
          <w:szCs w:val="28"/>
        </w:rPr>
        <w:t>министерством здравоохранения Самарской области</w:t>
      </w:r>
      <w:r w:rsidR="00B75F60" w:rsidRPr="00047923">
        <w:rPr>
          <w:sz w:val="28"/>
          <w:szCs w:val="28"/>
        </w:rPr>
        <w:t>;</w:t>
      </w:r>
    </w:p>
    <w:p w:rsidR="00363510" w:rsidRPr="00047923" w:rsidRDefault="00363510">
      <w:pPr>
        <w:spacing w:line="360" w:lineRule="auto"/>
        <w:ind w:firstLine="708"/>
        <w:jc w:val="both"/>
        <w:rPr>
          <w:sz w:val="28"/>
          <w:szCs w:val="28"/>
        </w:rPr>
      </w:pPr>
      <w:r w:rsidRPr="00047923">
        <w:rPr>
          <w:sz w:val="28"/>
          <w:szCs w:val="28"/>
        </w:rPr>
        <w:lastRenderedPageBreak/>
        <w:t>- стали победителями межрегионального конкурса профессионального мастерства «Волжский проспект» по профилю деятельности (сертификат</w:t>
      </w:r>
      <w:r w:rsidR="002B016F" w:rsidRPr="00047923">
        <w:rPr>
          <w:sz w:val="28"/>
          <w:szCs w:val="28"/>
        </w:rPr>
        <w:t xml:space="preserve">, Гран-При, </w:t>
      </w:r>
      <w:r w:rsidR="004175CC" w:rsidRPr="00047923">
        <w:rPr>
          <w:sz w:val="28"/>
          <w:szCs w:val="28"/>
        </w:rPr>
        <w:t>1</w:t>
      </w:r>
      <w:r w:rsidR="002B016F" w:rsidRPr="00047923">
        <w:rPr>
          <w:sz w:val="28"/>
          <w:szCs w:val="28"/>
        </w:rPr>
        <w:t xml:space="preserve"> место</w:t>
      </w:r>
      <w:r w:rsidRPr="00047923">
        <w:rPr>
          <w:sz w:val="28"/>
          <w:szCs w:val="28"/>
        </w:rPr>
        <w:t>);</w:t>
      </w:r>
    </w:p>
    <w:p w:rsidR="00363510" w:rsidRDefault="00B75F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подготовили  учащихся, победителей и призеров (1-3 места) </w:t>
      </w:r>
      <w:r w:rsidRPr="00BB4AE7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этапа предметных олимпиад</w:t>
      </w:r>
      <w:r w:rsidR="00363510">
        <w:rPr>
          <w:sz w:val="28"/>
          <w:szCs w:val="28"/>
        </w:rPr>
        <w:t>;</w:t>
      </w:r>
    </w:p>
    <w:p w:rsidR="00B75F60" w:rsidRPr="00047923" w:rsidRDefault="00363510">
      <w:pPr>
        <w:spacing w:line="360" w:lineRule="auto"/>
        <w:ind w:firstLine="709"/>
        <w:jc w:val="both"/>
        <w:rPr>
          <w:sz w:val="28"/>
        </w:rPr>
      </w:pPr>
      <w:r w:rsidRPr="00D32539">
        <w:rPr>
          <w:sz w:val="28"/>
          <w:szCs w:val="28"/>
        </w:rPr>
        <w:t xml:space="preserve">- подготовили учащихся, победителей и призеров (1-3 места) региональных конкурсов по видам искусств, проводимых </w:t>
      </w:r>
      <w:r w:rsidRPr="00047923">
        <w:rPr>
          <w:sz w:val="28"/>
          <w:szCs w:val="28"/>
        </w:rPr>
        <w:t>Г</w:t>
      </w:r>
      <w:r w:rsidR="004175CC" w:rsidRPr="00047923">
        <w:rPr>
          <w:sz w:val="28"/>
          <w:szCs w:val="28"/>
        </w:rPr>
        <w:t>Б</w:t>
      </w:r>
      <w:r w:rsidRPr="00047923">
        <w:rPr>
          <w:sz w:val="28"/>
          <w:szCs w:val="28"/>
        </w:rPr>
        <w:t>УК «Аген</w:t>
      </w:r>
      <w:r w:rsidR="004175CC" w:rsidRPr="00047923">
        <w:rPr>
          <w:sz w:val="28"/>
          <w:szCs w:val="28"/>
        </w:rPr>
        <w:t>т</w:t>
      </w:r>
      <w:r w:rsidRPr="00047923">
        <w:rPr>
          <w:sz w:val="28"/>
          <w:szCs w:val="28"/>
        </w:rPr>
        <w:t>ство социокультурных технологий»</w:t>
      </w:r>
      <w:r w:rsidR="00B75F60" w:rsidRPr="00047923">
        <w:rPr>
          <w:sz w:val="28"/>
          <w:szCs w:val="28"/>
        </w:rPr>
        <w:t>.</w:t>
      </w:r>
      <w:r w:rsidR="00B75F60" w:rsidRPr="00047923">
        <w:rPr>
          <w:sz w:val="28"/>
        </w:rPr>
        <w:t xml:space="preserve"> </w:t>
      </w:r>
    </w:p>
    <w:p w:rsidR="00B75F60" w:rsidRDefault="00B75F6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Заявление на аттестацию </w:t>
      </w:r>
      <w:r w:rsidR="00EB3043">
        <w:rPr>
          <w:sz w:val="28"/>
        </w:rPr>
        <w:t xml:space="preserve">в особой форме </w:t>
      </w:r>
      <w:r>
        <w:rPr>
          <w:sz w:val="28"/>
        </w:rPr>
        <w:t>с приложением копий документов, свидетельствующих о возможности прохождения аттестации в особой форме, подаются педагогическим работником в аттестационную комиссию для рассмотрения заявления и принятия соответствующего решения не позднее, чем за месяц  до  окончания срока действия имеющейся категории.</w:t>
      </w:r>
    </w:p>
    <w:p w:rsidR="00B75F60" w:rsidRDefault="00B75F60">
      <w:pPr>
        <w:autoSpaceDE w:val="0"/>
        <w:autoSpaceDN w:val="0"/>
        <w:adjustRightInd w:val="0"/>
        <w:ind w:firstLine="540"/>
        <w:jc w:val="both"/>
        <w:outlineLvl w:val="1"/>
      </w:pPr>
    </w:p>
    <w:p w:rsidR="00B75F60" w:rsidRDefault="00B75F60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t>3. Заключительные положения</w:t>
      </w:r>
    </w:p>
    <w:p w:rsidR="00B75F60" w:rsidRDefault="00B75F6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3.1. Прекращение членства в объединении работодателей не освобождает работодателя от выполнения Соглашения, заключенного в период его членства.</w:t>
      </w:r>
    </w:p>
    <w:p w:rsidR="00B75F60" w:rsidRDefault="00B75F6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3.2. Действующее Соглашение открыто для присоединения к нему работников и работодателей, изъявивших на то свое согласие.</w:t>
      </w:r>
    </w:p>
    <w:p w:rsidR="00B75F60" w:rsidRDefault="00B75F6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3.3. В случае отсутствия в организации, интересы которой представлены сторонами Соглашения, коллективного договора Соглашение имеет прямое действие.</w:t>
      </w:r>
    </w:p>
    <w:p w:rsidR="00B75F60" w:rsidRDefault="00B75F6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3.4. Соглашение вступае</w:t>
      </w:r>
      <w:r w:rsidR="00153511">
        <w:rPr>
          <w:sz w:val="28"/>
        </w:rPr>
        <w:t>т в силу со дня его подписания С</w:t>
      </w:r>
      <w:r>
        <w:rPr>
          <w:sz w:val="28"/>
        </w:rPr>
        <w:t>торонами</w:t>
      </w:r>
      <w:r w:rsidR="00153511">
        <w:rPr>
          <w:sz w:val="28"/>
        </w:rPr>
        <w:t xml:space="preserve"> и действует до 31.</w:t>
      </w:r>
      <w:r w:rsidR="009A5151">
        <w:rPr>
          <w:sz w:val="28"/>
        </w:rPr>
        <w:t>12</w:t>
      </w:r>
      <w:r w:rsidR="00153511">
        <w:rPr>
          <w:sz w:val="28"/>
        </w:rPr>
        <w:t>.201</w:t>
      </w:r>
      <w:r w:rsidR="009A5151">
        <w:rPr>
          <w:sz w:val="28"/>
        </w:rPr>
        <w:t>4</w:t>
      </w:r>
      <w:r w:rsidR="00153511">
        <w:rPr>
          <w:sz w:val="28"/>
        </w:rPr>
        <w:t xml:space="preserve"> года</w:t>
      </w:r>
      <w:r>
        <w:rPr>
          <w:sz w:val="28"/>
        </w:rPr>
        <w:t>.</w:t>
      </w:r>
    </w:p>
    <w:p w:rsidR="00B75F60" w:rsidRDefault="00B75F60">
      <w:pPr>
        <w:autoSpaceDE w:val="0"/>
        <w:autoSpaceDN w:val="0"/>
        <w:adjustRightInd w:val="0"/>
        <w:jc w:val="both"/>
      </w:pPr>
    </w:p>
    <w:p w:rsidR="00B75F60" w:rsidRDefault="00B75F6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47923" w:rsidRDefault="00047923" w:rsidP="005B00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00C6" w:rsidRDefault="00EB3043" w:rsidP="005B00C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480721">
        <w:rPr>
          <w:sz w:val="28"/>
          <w:szCs w:val="28"/>
        </w:rPr>
        <w:t>инист</w:t>
      </w:r>
      <w:r w:rsidR="00F17B32">
        <w:rPr>
          <w:sz w:val="28"/>
          <w:szCs w:val="28"/>
        </w:rPr>
        <w:t>р</w:t>
      </w:r>
      <w:r w:rsidR="00480721">
        <w:rPr>
          <w:sz w:val="28"/>
          <w:szCs w:val="28"/>
        </w:rPr>
        <w:t xml:space="preserve"> образования и науки</w:t>
      </w:r>
      <w:r w:rsidR="005B00C6" w:rsidRPr="005B00C6">
        <w:rPr>
          <w:sz w:val="28"/>
          <w:szCs w:val="28"/>
        </w:rPr>
        <w:t xml:space="preserve"> </w:t>
      </w:r>
      <w:r w:rsidR="005B00C6">
        <w:rPr>
          <w:sz w:val="28"/>
          <w:szCs w:val="28"/>
        </w:rPr>
        <w:tab/>
        <w:t xml:space="preserve"> </w:t>
      </w:r>
      <w:r w:rsidR="00C470F2">
        <w:rPr>
          <w:sz w:val="28"/>
          <w:szCs w:val="28"/>
        </w:rPr>
        <w:t xml:space="preserve"> </w:t>
      </w:r>
      <w:r w:rsidR="005B00C6">
        <w:rPr>
          <w:sz w:val="28"/>
          <w:szCs w:val="28"/>
        </w:rPr>
        <w:t xml:space="preserve">Председатель </w:t>
      </w:r>
    </w:p>
    <w:p w:rsidR="005B00C6" w:rsidRDefault="005B00C6" w:rsidP="005B00C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Pr="005B00C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470F2">
        <w:rPr>
          <w:sz w:val="28"/>
          <w:szCs w:val="28"/>
        </w:rPr>
        <w:t xml:space="preserve"> </w:t>
      </w:r>
      <w:r w:rsidR="00167DA3">
        <w:rPr>
          <w:sz w:val="28"/>
          <w:szCs w:val="28"/>
        </w:rPr>
        <w:t>Самарской о</w:t>
      </w:r>
      <w:r>
        <w:rPr>
          <w:sz w:val="28"/>
          <w:szCs w:val="28"/>
        </w:rPr>
        <w:t>бластной организации</w:t>
      </w:r>
    </w:p>
    <w:p w:rsidR="005B00C6" w:rsidRDefault="005B00C6" w:rsidP="005B00C6">
      <w:pPr>
        <w:autoSpaceDE w:val="0"/>
        <w:autoSpaceDN w:val="0"/>
        <w:adjustRightInd w:val="0"/>
        <w:ind w:left="4111" w:hanging="3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470F2">
        <w:rPr>
          <w:sz w:val="28"/>
          <w:szCs w:val="28"/>
        </w:rPr>
        <w:t xml:space="preserve"> </w:t>
      </w:r>
      <w:r w:rsidR="00167DA3">
        <w:rPr>
          <w:sz w:val="28"/>
          <w:szCs w:val="28"/>
        </w:rPr>
        <w:t>п</w:t>
      </w:r>
      <w:r>
        <w:rPr>
          <w:sz w:val="28"/>
          <w:szCs w:val="28"/>
        </w:rPr>
        <w:t xml:space="preserve">рофсоюза работников народного                       </w:t>
      </w:r>
    </w:p>
    <w:p w:rsidR="005B00C6" w:rsidRDefault="00C470F2" w:rsidP="005B00C6">
      <w:pPr>
        <w:autoSpaceDE w:val="0"/>
        <w:autoSpaceDN w:val="0"/>
        <w:adjustRightInd w:val="0"/>
        <w:ind w:left="4111" w:firstLine="13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00C6">
        <w:rPr>
          <w:sz w:val="28"/>
          <w:szCs w:val="28"/>
        </w:rPr>
        <w:t>образования</w:t>
      </w:r>
      <w:r w:rsidR="005B00C6" w:rsidRPr="005B00C6">
        <w:rPr>
          <w:sz w:val="28"/>
          <w:szCs w:val="28"/>
        </w:rPr>
        <w:t xml:space="preserve"> </w:t>
      </w:r>
      <w:r w:rsidR="005B00C6">
        <w:rPr>
          <w:sz w:val="28"/>
          <w:szCs w:val="28"/>
        </w:rPr>
        <w:t>и науки</w:t>
      </w:r>
      <w:r w:rsidR="00303819">
        <w:rPr>
          <w:sz w:val="28"/>
          <w:szCs w:val="28"/>
        </w:rPr>
        <w:t xml:space="preserve">  РФ</w:t>
      </w:r>
      <w:r w:rsidR="005B00C6">
        <w:rPr>
          <w:sz w:val="28"/>
          <w:szCs w:val="28"/>
        </w:rPr>
        <w:t xml:space="preserve"> </w:t>
      </w:r>
    </w:p>
    <w:p w:rsidR="005B00C6" w:rsidRDefault="005B00C6" w:rsidP="005B00C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747E3C">
        <w:rPr>
          <w:sz w:val="28"/>
          <w:szCs w:val="28"/>
        </w:rPr>
        <w:t>В.А.Пылев</w:t>
      </w:r>
      <w:r>
        <w:rPr>
          <w:sz w:val="28"/>
          <w:szCs w:val="28"/>
        </w:rPr>
        <w:t xml:space="preserve">    </w:t>
      </w:r>
      <w:r w:rsidR="0064411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_______________________А.В.Гудкова</w:t>
      </w:r>
    </w:p>
    <w:p w:rsidR="005B00C6" w:rsidRDefault="005B00C6" w:rsidP="005B00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00C6" w:rsidRDefault="005B00C6" w:rsidP="005B00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B00C6" w:rsidRDefault="00480721" w:rsidP="005B00C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Министр культуры </w:t>
      </w:r>
      <w:r w:rsidR="00C470F2">
        <w:rPr>
          <w:sz w:val="28"/>
          <w:szCs w:val="28"/>
        </w:rPr>
        <w:tab/>
      </w:r>
      <w:r w:rsidR="00C470F2">
        <w:rPr>
          <w:sz w:val="28"/>
          <w:szCs w:val="28"/>
        </w:rPr>
        <w:tab/>
      </w:r>
      <w:r w:rsidR="00C470F2">
        <w:rPr>
          <w:sz w:val="28"/>
          <w:szCs w:val="28"/>
        </w:rPr>
        <w:tab/>
        <w:t xml:space="preserve">  Председатель Самарского регионального</w:t>
      </w:r>
    </w:p>
    <w:p w:rsidR="00F17B32" w:rsidRDefault="00480721" w:rsidP="005B00C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C470F2" w:rsidRPr="00C470F2">
        <w:rPr>
          <w:sz w:val="28"/>
          <w:szCs w:val="28"/>
        </w:rPr>
        <w:t xml:space="preserve"> </w:t>
      </w:r>
      <w:r w:rsidR="00C470F2">
        <w:rPr>
          <w:sz w:val="28"/>
          <w:szCs w:val="28"/>
        </w:rPr>
        <w:tab/>
      </w:r>
      <w:r w:rsidR="00C470F2">
        <w:rPr>
          <w:sz w:val="28"/>
          <w:szCs w:val="28"/>
        </w:rPr>
        <w:tab/>
      </w:r>
      <w:r w:rsidR="00C470F2">
        <w:rPr>
          <w:sz w:val="28"/>
          <w:szCs w:val="28"/>
        </w:rPr>
        <w:tab/>
        <w:t xml:space="preserve">  общественного отделения Российского</w:t>
      </w:r>
    </w:p>
    <w:p w:rsidR="00C470F2" w:rsidRDefault="00153511" w:rsidP="00C470F2">
      <w:pPr>
        <w:tabs>
          <w:tab w:val="left" w:pos="4395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C470F2">
        <w:rPr>
          <w:sz w:val="28"/>
          <w:szCs w:val="28"/>
        </w:rPr>
        <w:t xml:space="preserve">профессионального союза работников                                                                     </w:t>
      </w:r>
    </w:p>
    <w:p w:rsidR="00F17B32" w:rsidRDefault="00C470F2" w:rsidP="00C470F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3511">
        <w:rPr>
          <w:sz w:val="28"/>
          <w:szCs w:val="28"/>
        </w:rPr>
        <w:t xml:space="preserve">  </w:t>
      </w:r>
      <w:r>
        <w:rPr>
          <w:sz w:val="28"/>
          <w:szCs w:val="28"/>
        </w:rPr>
        <w:t>культуры</w:t>
      </w:r>
    </w:p>
    <w:p w:rsidR="00C470F2" w:rsidRPr="00DA54D6" w:rsidRDefault="00C470F2" w:rsidP="00C470F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________________О.В.Рыбакова</w:t>
      </w:r>
      <w:r w:rsidRPr="00C47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________________ О.В.Грошева</w:t>
      </w:r>
    </w:p>
    <w:p w:rsidR="005B00C6" w:rsidRDefault="005B00C6" w:rsidP="0048072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470F2" w:rsidRDefault="00C470F2" w:rsidP="0048072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470F2" w:rsidRDefault="00F17B32" w:rsidP="00C470F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Минист</w:t>
      </w:r>
      <w:r w:rsidR="00480721">
        <w:rPr>
          <w:sz w:val="28"/>
          <w:szCs w:val="28"/>
        </w:rPr>
        <w:t xml:space="preserve">р здравоохранения </w:t>
      </w:r>
      <w:r w:rsidR="00C470F2" w:rsidRPr="00C470F2">
        <w:rPr>
          <w:sz w:val="28"/>
          <w:szCs w:val="28"/>
        </w:rPr>
        <w:t xml:space="preserve"> </w:t>
      </w:r>
      <w:r w:rsidR="00C470F2">
        <w:rPr>
          <w:sz w:val="28"/>
          <w:szCs w:val="28"/>
        </w:rPr>
        <w:tab/>
      </w:r>
      <w:r w:rsidR="00C470F2">
        <w:rPr>
          <w:sz w:val="28"/>
          <w:szCs w:val="28"/>
        </w:rPr>
        <w:tab/>
        <w:t>Председатель</w:t>
      </w:r>
      <w:r w:rsidR="00C470F2" w:rsidRPr="00F17B32">
        <w:rPr>
          <w:sz w:val="28"/>
        </w:rPr>
        <w:t xml:space="preserve"> </w:t>
      </w:r>
      <w:r w:rsidR="00C470F2">
        <w:rPr>
          <w:sz w:val="28"/>
        </w:rPr>
        <w:t>Самарской</w:t>
      </w:r>
    </w:p>
    <w:p w:rsidR="00C470F2" w:rsidRDefault="00747E3C" w:rsidP="005B00C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70F2">
        <w:rPr>
          <w:sz w:val="28"/>
        </w:rPr>
        <w:t>областной организации</w:t>
      </w:r>
      <w:r w:rsidR="00C470F2" w:rsidRPr="00C470F2">
        <w:rPr>
          <w:sz w:val="28"/>
        </w:rPr>
        <w:t xml:space="preserve"> </w:t>
      </w:r>
      <w:r w:rsidR="00C470F2">
        <w:rPr>
          <w:sz w:val="28"/>
        </w:rPr>
        <w:t>профсоюза</w:t>
      </w:r>
    </w:p>
    <w:p w:rsidR="00C470F2" w:rsidRDefault="00C470F2" w:rsidP="00C470F2">
      <w:pPr>
        <w:autoSpaceDE w:val="0"/>
        <w:autoSpaceDN w:val="0"/>
        <w:adjustRightInd w:val="0"/>
        <w:outlineLvl w:val="0"/>
        <w:rPr>
          <w:sz w:val="28"/>
        </w:rPr>
      </w:pPr>
      <w:r>
        <w:rPr>
          <w:sz w:val="28"/>
          <w:szCs w:val="28"/>
        </w:rPr>
        <w:t xml:space="preserve">                           </w:t>
      </w:r>
      <w:r w:rsidR="00747E3C">
        <w:rPr>
          <w:sz w:val="28"/>
          <w:szCs w:val="28"/>
        </w:rPr>
        <w:tab/>
      </w:r>
      <w:r w:rsidR="00747E3C">
        <w:rPr>
          <w:sz w:val="28"/>
          <w:szCs w:val="28"/>
        </w:rPr>
        <w:tab/>
      </w:r>
      <w:r w:rsidR="00747E3C">
        <w:rPr>
          <w:sz w:val="28"/>
          <w:szCs w:val="28"/>
        </w:rPr>
        <w:tab/>
      </w:r>
      <w:r w:rsidR="00747E3C">
        <w:rPr>
          <w:sz w:val="28"/>
          <w:szCs w:val="28"/>
        </w:rPr>
        <w:tab/>
      </w:r>
      <w:r>
        <w:rPr>
          <w:sz w:val="28"/>
        </w:rPr>
        <w:t>работников здравоохранения</w:t>
      </w:r>
    </w:p>
    <w:p w:rsidR="00C470F2" w:rsidRDefault="00C470F2" w:rsidP="00C470F2">
      <w:pPr>
        <w:rPr>
          <w:sz w:val="28"/>
          <w:szCs w:val="28"/>
        </w:rPr>
      </w:pPr>
    </w:p>
    <w:p w:rsidR="00C470F2" w:rsidRDefault="00153511" w:rsidP="00C470F2">
      <w:r>
        <w:rPr>
          <w:sz w:val="28"/>
          <w:szCs w:val="28"/>
        </w:rPr>
        <w:t>_________________</w:t>
      </w:r>
      <w:r w:rsidR="00C62B93">
        <w:rPr>
          <w:sz w:val="28"/>
          <w:szCs w:val="28"/>
        </w:rPr>
        <w:t>Г.Н.Гридасов</w:t>
      </w:r>
      <w:r w:rsidR="00C470F2">
        <w:rPr>
          <w:sz w:val="28"/>
          <w:szCs w:val="28"/>
        </w:rPr>
        <w:t xml:space="preserve">    __________________</w:t>
      </w:r>
      <w:r w:rsidR="00C470F2">
        <w:rPr>
          <w:sz w:val="28"/>
        </w:rPr>
        <w:t>Л.А.Климентова</w:t>
      </w:r>
    </w:p>
    <w:p w:rsidR="00363510" w:rsidRDefault="00363510" w:rsidP="00C470F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A5151" w:rsidRDefault="009A5151" w:rsidP="00C470F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A5151" w:rsidRDefault="009A5151" w:rsidP="00C470F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A5151" w:rsidRDefault="009A5151" w:rsidP="00C470F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A5151" w:rsidRDefault="009A5151" w:rsidP="00C470F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Зарегистрировано в управлении трудовых отношений департамента труда и занятости населения Самарской области</w:t>
      </w:r>
      <w:r w:rsidR="00A52368">
        <w:rPr>
          <w:sz w:val="28"/>
          <w:szCs w:val="28"/>
        </w:rPr>
        <w:t xml:space="preserve"> 31.01.2013. Регистрационный  №  4</w:t>
      </w:r>
    </w:p>
    <w:sectPr w:rsidR="009A5151" w:rsidSect="00153511">
      <w:headerReference w:type="even" r:id="rId6"/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BE" w:rsidRDefault="005D7ABE">
      <w:r>
        <w:separator/>
      </w:r>
    </w:p>
  </w:endnote>
  <w:endnote w:type="continuationSeparator" w:id="0">
    <w:p w:rsidR="005D7ABE" w:rsidRDefault="005D7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BE" w:rsidRDefault="005D7ABE">
      <w:r>
        <w:separator/>
      </w:r>
    </w:p>
  </w:footnote>
  <w:footnote w:type="continuationSeparator" w:id="0">
    <w:p w:rsidR="005D7ABE" w:rsidRDefault="005D7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51" w:rsidRDefault="009A5151" w:rsidP="007A15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5151" w:rsidRDefault="009A51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51" w:rsidRDefault="009A5151" w:rsidP="007A15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0417">
      <w:rPr>
        <w:rStyle w:val="a5"/>
        <w:noProof/>
      </w:rPr>
      <w:t>10</w:t>
    </w:r>
    <w:r>
      <w:rPr>
        <w:rStyle w:val="a5"/>
      </w:rPr>
      <w:fldChar w:fldCharType="end"/>
    </w:r>
  </w:p>
  <w:p w:rsidR="009A5151" w:rsidRDefault="009A515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4D6"/>
    <w:rsid w:val="00037D6E"/>
    <w:rsid w:val="00047923"/>
    <w:rsid w:val="000744C2"/>
    <w:rsid w:val="000876D8"/>
    <w:rsid w:val="000D06A1"/>
    <w:rsid w:val="00113C55"/>
    <w:rsid w:val="00153511"/>
    <w:rsid w:val="00167DA3"/>
    <w:rsid w:val="001E7BB6"/>
    <w:rsid w:val="001F0201"/>
    <w:rsid w:val="0023278A"/>
    <w:rsid w:val="002401B6"/>
    <w:rsid w:val="002722C1"/>
    <w:rsid w:val="00274AAE"/>
    <w:rsid w:val="002B016F"/>
    <w:rsid w:val="002B6715"/>
    <w:rsid w:val="002F34CC"/>
    <w:rsid w:val="00303819"/>
    <w:rsid w:val="003118CD"/>
    <w:rsid w:val="00363510"/>
    <w:rsid w:val="00395ABA"/>
    <w:rsid w:val="003E0417"/>
    <w:rsid w:val="0041413F"/>
    <w:rsid w:val="004175CC"/>
    <w:rsid w:val="00427012"/>
    <w:rsid w:val="00431DAD"/>
    <w:rsid w:val="00441977"/>
    <w:rsid w:val="00480721"/>
    <w:rsid w:val="004C4DEF"/>
    <w:rsid w:val="004F6138"/>
    <w:rsid w:val="004F7F4F"/>
    <w:rsid w:val="00530356"/>
    <w:rsid w:val="00543C6E"/>
    <w:rsid w:val="00555864"/>
    <w:rsid w:val="005B00C6"/>
    <w:rsid w:val="005D7ABE"/>
    <w:rsid w:val="00620C3A"/>
    <w:rsid w:val="0064411C"/>
    <w:rsid w:val="006C4717"/>
    <w:rsid w:val="006D3536"/>
    <w:rsid w:val="0070046E"/>
    <w:rsid w:val="00705CE7"/>
    <w:rsid w:val="00744DCE"/>
    <w:rsid w:val="00747E3C"/>
    <w:rsid w:val="007A1582"/>
    <w:rsid w:val="007D452C"/>
    <w:rsid w:val="007F2088"/>
    <w:rsid w:val="00814425"/>
    <w:rsid w:val="00821323"/>
    <w:rsid w:val="00861E57"/>
    <w:rsid w:val="00872026"/>
    <w:rsid w:val="00877B57"/>
    <w:rsid w:val="009539C0"/>
    <w:rsid w:val="009920E2"/>
    <w:rsid w:val="009A5151"/>
    <w:rsid w:val="009E2720"/>
    <w:rsid w:val="00A11BCC"/>
    <w:rsid w:val="00A25B83"/>
    <w:rsid w:val="00A25BC1"/>
    <w:rsid w:val="00A52368"/>
    <w:rsid w:val="00A70BF7"/>
    <w:rsid w:val="00AC198D"/>
    <w:rsid w:val="00AD2430"/>
    <w:rsid w:val="00B03B6A"/>
    <w:rsid w:val="00B1264D"/>
    <w:rsid w:val="00B46C22"/>
    <w:rsid w:val="00B75F60"/>
    <w:rsid w:val="00BB11D3"/>
    <w:rsid w:val="00BB4AE7"/>
    <w:rsid w:val="00BC72D5"/>
    <w:rsid w:val="00C470F2"/>
    <w:rsid w:val="00C62B93"/>
    <w:rsid w:val="00C96BAC"/>
    <w:rsid w:val="00CE30E8"/>
    <w:rsid w:val="00CF732E"/>
    <w:rsid w:val="00D32539"/>
    <w:rsid w:val="00D36DCE"/>
    <w:rsid w:val="00D83671"/>
    <w:rsid w:val="00DA54D6"/>
    <w:rsid w:val="00DB4512"/>
    <w:rsid w:val="00DC6DDA"/>
    <w:rsid w:val="00DD4AE8"/>
    <w:rsid w:val="00DF746D"/>
    <w:rsid w:val="00E01CC1"/>
    <w:rsid w:val="00E05A7F"/>
    <w:rsid w:val="00E0629F"/>
    <w:rsid w:val="00E2678B"/>
    <w:rsid w:val="00E670E1"/>
    <w:rsid w:val="00E92B1B"/>
    <w:rsid w:val="00EB18F6"/>
    <w:rsid w:val="00EB3043"/>
    <w:rsid w:val="00F02567"/>
    <w:rsid w:val="00F17B32"/>
    <w:rsid w:val="00F4255E"/>
    <w:rsid w:val="00FE42C8"/>
    <w:rsid w:val="00FE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09"/>
      <w:jc w:val="both"/>
    </w:pPr>
    <w:rPr>
      <w:sz w:val="28"/>
    </w:rPr>
  </w:style>
  <w:style w:type="paragraph" w:styleId="3">
    <w:name w:val="Body Text 3"/>
    <w:basedOn w:val="a"/>
    <w:semiHidden/>
    <w:pPr>
      <w:spacing w:after="120"/>
    </w:pPr>
    <w:rPr>
      <w:sz w:val="16"/>
      <w:szCs w:val="16"/>
    </w:rPr>
  </w:style>
  <w:style w:type="paragraph" w:styleId="2">
    <w:name w:val="Body Text Indent 2"/>
    <w:basedOn w:val="a"/>
    <w:semiHidden/>
    <w:pPr>
      <w:ind w:firstLine="709"/>
      <w:jc w:val="both"/>
    </w:pPr>
    <w:rPr>
      <w:sz w:val="28"/>
    </w:rPr>
  </w:style>
  <w:style w:type="paragraph" w:styleId="30">
    <w:name w:val="Body Text Indent 3"/>
    <w:basedOn w:val="a"/>
    <w:semiHidden/>
    <w:pPr>
      <w:spacing w:line="360" w:lineRule="auto"/>
      <w:ind w:firstLine="720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3635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63510"/>
  </w:style>
  <w:style w:type="paragraph" w:styleId="a6">
    <w:name w:val="Balloon Text"/>
    <w:basedOn w:val="a"/>
    <w:link w:val="a7"/>
    <w:uiPriority w:val="99"/>
    <w:semiHidden/>
    <w:unhideWhenUsed/>
    <w:rsid w:val="00113C55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113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Обком</Company>
  <LinksUpToDate>false</LinksUpToDate>
  <CharactersWithSpaces>16601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Sokolova</dc:creator>
  <cp:lastModifiedBy>Виктория</cp:lastModifiedBy>
  <cp:revision>2</cp:revision>
  <cp:lastPrinted>2013-01-21T13:01:00Z</cp:lastPrinted>
  <dcterms:created xsi:type="dcterms:W3CDTF">2014-05-27T11:33:00Z</dcterms:created>
  <dcterms:modified xsi:type="dcterms:W3CDTF">2014-05-27T11:33:00Z</dcterms:modified>
</cp:coreProperties>
</file>